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E64A1">
      <w:pPr>
        <w:ind w:left="0" w:leftChars="0" w:firstLine="0" w:firstLineChars="0"/>
        <w:rPr>
          <w:rFonts w:hint="default" w:ascii="Times New Roman" w:hAnsi="Times New Roman" w:cs="Times New Roman"/>
          <w:b/>
          <w:bCs/>
          <w:sz w:val="32"/>
          <w:szCs w:val="28"/>
          <w:lang w:val="en-US" w:eastAsia="zh-CN"/>
        </w:rPr>
      </w:pPr>
      <w:r>
        <w:rPr>
          <w:rFonts w:hint="default" w:ascii="Times New Roman" w:hAnsi="Times New Roman" w:cs="Times New Roman"/>
          <w:b/>
          <w:bCs/>
          <w:sz w:val="32"/>
          <w:szCs w:val="28"/>
          <w:lang w:val="en-US" w:eastAsia="zh-CN"/>
        </w:rPr>
        <w:t>附件1</w:t>
      </w:r>
    </w:p>
    <w:p w14:paraId="17657B2F">
      <w:pPr>
        <w:jc w:val="center"/>
        <w:rPr>
          <w:rFonts w:hint="default" w:ascii="Times New Roman" w:hAnsi="Times New Roman" w:eastAsia="宋体" w:cs="Times New Roman"/>
          <w:b/>
          <w:sz w:val="44"/>
          <w:szCs w:val="44"/>
        </w:rPr>
      </w:pPr>
      <w:r>
        <w:rPr>
          <w:rFonts w:hint="default" w:ascii="Times New Roman" w:hAnsi="Times New Roman" w:eastAsia="宋体" w:cs="Times New Roman"/>
          <w:b/>
          <w:sz w:val="44"/>
          <w:szCs w:val="44"/>
        </w:rPr>
        <w:t>广东</w:t>
      </w:r>
      <w:r>
        <w:rPr>
          <w:rFonts w:hint="default" w:ascii="Times New Roman" w:hAnsi="Times New Roman" w:eastAsia="宋体" w:cs="Times New Roman"/>
          <w:b/>
          <w:sz w:val="44"/>
          <w:szCs w:val="44"/>
          <w:lang w:val="en-US" w:eastAsia="zh-CN"/>
        </w:rPr>
        <w:t>园林学会团体</w:t>
      </w:r>
      <w:r>
        <w:rPr>
          <w:rFonts w:hint="default" w:ascii="Times New Roman" w:hAnsi="Times New Roman" w:eastAsia="宋体" w:cs="Times New Roman"/>
          <w:b/>
          <w:sz w:val="44"/>
          <w:szCs w:val="44"/>
        </w:rPr>
        <w:t>标准制定/修订立项申请表</w:t>
      </w:r>
    </w:p>
    <w:p w14:paraId="7CEE4A63">
      <w:pPr>
        <w:ind w:left="0" w:leftChars="0" w:firstLine="0" w:firstLineChars="0"/>
        <w:jc w:val="both"/>
        <w:rPr>
          <w:rFonts w:ascii="Times New Roman" w:hAnsi="Times New Roman" w:cs="Times New Roman"/>
          <w:sz w:val="30"/>
          <w:szCs w:val="30"/>
        </w:rPr>
      </w:pPr>
      <w:r>
        <w:rPr>
          <w:rFonts w:hint="default" w:ascii="Times New Roman" w:hAnsi="Times New Roman" w:cs="Times New Roman"/>
          <w:szCs w:val="21"/>
        </w:rPr>
        <w:t>编号</w:t>
      </w:r>
      <w:r>
        <w:rPr>
          <w:rFonts w:ascii="Times New Roman" w:hAnsi="Times New Roman" w:cs="Times New Roman"/>
          <w:szCs w:val="21"/>
        </w:rPr>
        <w:t>：</w:t>
      </w:r>
      <w:r>
        <w:rPr>
          <w:rFonts w:hint="default" w:ascii="Times New Roman" w:hAnsi="Times New Roman" w:cs="Times New Roman"/>
          <w:szCs w:val="21"/>
        </w:rPr>
        <w:t xml:space="preserve">                          申请</w:t>
      </w:r>
      <w:r>
        <w:rPr>
          <w:rFonts w:ascii="Times New Roman" w:hAnsi="Times New Roman" w:cs="Times New Roman"/>
          <w:szCs w:val="21"/>
        </w:rPr>
        <w:t>时间：</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年</w:t>
      </w:r>
      <w:r>
        <w:rPr>
          <w:rFonts w:hint="default" w:ascii="Times New Roman" w:hAnsi="Times New Roman" w:cs="Times New Roman"/>
          <w:szCs w:val="21"/>
          <w:lang w:val="en-US" w:eastAsia="zh-CN"/>
        </w:rPr>
        <w:t xml:space="preserve">   </w:t>
      </w:r>
      <w:r>
        <w:rPr>
          <w:rFonts w:ascii="Times New Roman" w:hAnsi="Times New Roman" w:cs="Times New Roman"/>
          <w:szCs w:val="21"/>
        </w:rPr>
        <w:t>月</w:t>
      </w:r>
      <w:r>
        <w:rPr>
          <w:rFonts w:hint="default" w:ascii="Times New Roman" w:hAnsi="Times New Roman" w:cs="Times New Roman"/>
          <w:szCs w:val="21"/>
          <w:lang w:val="en-US" w:eastAsia="zh-CN"/>
        </w:rPr>
        <w:t xml:space="preserve">   </w:t>
      </w:r>
      <w:r>
        <w:rPr>
          <w:rFonts w:ascii="Times New Roman" w:hAnsi="Times New Roman" w:cs="Times New Roman"/>
          <w:szCs w:val="21"/>
        </w:rPr>
        <w:t>日</w:t>
      </w:r>
    </w:p>
    <w:tbl>
      <w:tblPr>
        <w:tblStyle w:val="3"/>
        <w:tblW w:w="9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2"/>
        <w:gridCol w:w="1785"/>
        <w:gridCol w:w="1493"/>
        <w:gridCol w:w="2452"/>
        <w:gridCol w:w="1505"/>
      </w:tblGrid>
      <w:tr w14:paraId="28973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02" w:type="dxa"/>
            <w:vAlign w:val="center"/>
          </w:tcPr>
          <w:p w14:paraId="6A50356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项目名称</w:t>
            </w:r>
          </w:p>
        </w:tc>
        <w:tc>
          <w:tcPr>
            <w:tcW w:w="3278" w:type="dxa"/>
            <w:gridSpan w:val="2"/>
            <w:vAlign w:val="center"/>
          </w:tcPr>
          <w:p w14:paraId="622C456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c>
          <w:tcPr>
            <w:tcW w:w="2452" w:type="dxa"/>
            <w:vAlign w:val="center"/>
          </w:tcPr>
          <w:p w14:paraId="57AD939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标准类别</w:t>
            </w:r>
          </w:p>
        </w:tc>
        <w:tc>
          <w:tcPr>
            <w:tcW w:w="1505" w:type="dxa"/>
            <w:vAlign w:val="center"/>
          </w:tcPr>
          <w:p w14:paraId="25B10CA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r>
      <w:tr w14:paraId="7D15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502" w:type="dxa"/>
            <w:vAlign w:val="center"/>
          </w:tcPr>
          <w:p w14:paraId="68897ED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制定或修订</w:t>
            </w:r>
          </w:p>
        </w:tc>
        <w:tc>
          <w:tcPr>
            <w:tcW w:w="3278" w:type="dxa"/>
            <w:gridSpan w:val="2"/>
            <w:vAlign w:val="center"/>
          </w:tcPr>
          <w:p w14:paraId="104F51D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rPr>
              <w:sym w:font="Wingdings 2" w:char="00A3"/>
            </w:r>
            <w:r>
              <w:rPr>
                <w:rFonts w:hint="default" w:ascii="Times New Roman" w:hAnsi="Times New Roman" w:cs="Times New Roman"/>
                <w:b w:val="0"/>
                <w:bCs/>
                <w:color w:val="auto"/>
                <w:szCs w:val="21"/>
              </w:rPr>
              <w:t xml:space="preserve">制定  □修订 </w:t>
            </w:r>
            <w:r>
              <w:rPr>
                <w:rFonts w:hint="default" w:ascii="Times New Roman" w:hAnsi="Times New Roman" w:cs="Times New Roman"/>
                <w:b w:val="0"/>
                <w:bCs/>
                <w:color w:val="auto"/>
                <w:szCs w:val="21"/>
                <w:lang w:eastAsia="zh-CN"/>
              </w:rPr>
              <w:t>□</w:t>
            </w:r>
            <w:r>
              <w:rPr>
                <w:rFonts w:hint="default" w:ascii="Times New Roman" w:hAnsi="Times New Roman" w:cs="Times New Roman"/>
                <w:b w:val="0"/>
                <w:bCs/>
                <w:color w:val="auto"/>
                <w:szCs w:val="21"/>
              </w:rPr>
              <w:t>局部修订</w:t>
            </w:r>
          </w:p>
        </w:tc>
        <w:tc>
          <w:tcPr>
            <w:tcW w:w="2452" w:type="dxa"/>
            <w:vAlign w:val="center"/>
          </w:tcPr>
          <w:p w14:paraId="7CCB229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eastAsia="仿宋" w:cs="Times New Roman"/>
                <w:b w:val="0"/>
                <w:bCs/>
                <w:color w:val="auto"/>
                <w:szCs w:val="21"/>
                <w:lang w:val="en-US" w:eastAsia="zh-CN"/>
              </w:rPr>
            </w:pPr>
            <w:r>
              <w:rPr>
                <w:rFonts w:hint="default" w:ascii="Times New Roman" w:hAnsi="Times New Roman" w:cs="Times New Roman"/>
                <w:b w:val="0"/>
                <w:bCs/>
                <w:color w:val="auto"/>
                <w:szCs w:val="21"/>
                <w:lang w:val="en-US" w:eastAsia="zh-CN"/>
              </w:rPr>
              <w:t>被修订标准号</w:t>
            </w:r>
          </w:p>
        </w:tc>
        <w:tc>
          <w:tcPr>
            <w:tcW w:w="1505" w:type="dxa"/>
            <w:vAlign w:val="center"/>
          </w:tcPr>
          <w:p w14:paraId="715B2FE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rPr>
            </w:pPr>
          </w:p>
        </w:tc>
      </w:tr>
      <w:tr w14:paraId="2D4A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502" w:type="dxa"/>
            <w:shd w:val="clear" w:color="auto" w:fill="auto"/>
            <w:vAlign w:val="center"/>
          </w:tcPr>
          <w:p w14:paraId="3847126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cs="Times New Roman"/>
                <w:b w:val="0"/>
                <w:bCs/>
                <w:color w:val="auto"/>
                <w:szCs w:val="21"/>
              </w:rPr>
            </w:pPr>
            <w:r>
              <w:rPr>
                <w:rFonts w:hint="default" w:ascii="Times New Roman" w:hAnsi="Times New Roman" w:cs="Times New Roman"/>
                <w:b w:val="0"/>
                <w:bCs/>
                <w:color w:val="auto"/>
                <w:szCs w:val="21"/>
              </w:rPr>
              <w:t>采用国际或</w:t>
            </w:r>
          </w:p>
          <w:p w14:paraId="751EA7C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eastAsia="仿宋" w:cs="Times New Roman"/>
                <w:b w:val="0"/>
                <w:bCs/>
                <w:color w:val="auto"/>
                <w:szCs w:val="21"/>
                <w:lang w:val="zh-CN" w:eastAsia="zh-CN"/>
              </w:rPr>
            </w:pPr>
            <w:r>
              <w:rPr>
                <w:rFonts w:hint="default" w:ascii="Times New Roman" w:hAnsi="Times New Roman" w:cs="Times New Roman"/>
                <w:b w:val="0"/>
                <w:bCs/>
                <w:color w:val="auto"/>
                <w:szCs w:val="21"/>
              </w:rPr>
              <w:t>国外先进标准</w:t>
            </w:r>
          </w:p>
        </w:tc>
        <w:tc>
          <w:tcPr>
            <w:tcW w:w="3278" w:type="dxa"/>
            <w:gridSpan w:val="2"/>
            <w:shd w:val="clear" w:color="auto" w:fill="auto"/>
            <w:vAlign w:val="center"/>
          </w:tcPr>
          <w:p w14:paraId="1EA32B5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cs="Times New Roman"/>
                <w:b w:val="0"/>
                <w:bCs/>
                <w:color w:val="auto"/>
                <w:szCs w:val="21"/>
                <w:lang w:val="zh-CN" w:eastAsia="zh-CN"/>
              </w:rPr>
            </w:pPr>
          </w:p>
        </w:tc>
        <w:tc>
          <w:tcPr>
            <w:tcW w:w="2452" w:type="dxa"/>
            <w:shd w:val="clear" w:color="auto" w:fill="auto"/>
            <w:vAlign w:val="center"/>
          </w:tcPr>
          <w:p w14:paraId="4478EE2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cs="Times New Roman"/>
                <w:b w:val="0"/>
                <w:bCs/>
                <w:color w:val="auto"/>
                <w:szCs w:val="21"/>
                <w:lang w:val="en-US" w:eastAsia="zh-CN"/>
              </w:rPr>
            </w:pPr>
            <w:r>
              <w:rPr>
                <w:rFonts w:hint="default" w:ascii="Times New Roman" w:hAnsi="Times New Roman" w:cs="Times New Roman"/>
                <w:b w:val="0"/>
                <w:bCs/>
                <w:color w:val="auto"/>
                <w:szCs w:val="21"/>
              </w:rPr>
              <w:t>采标号</w:t>
            </w:r>
          </w:p>
        </w:tc>
        <w:tc>
          <w:tcPr>
            <w:tcW w:w="1505" w:type="dxa"/>
            <w:shd w:val="clear" w:color="auto" w:fill="auto"/>
            <w:vAlign w:val="center"/>
          </w:tcPr>
          <w:p w14:paraId="12D434A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cs="Times New Roman"/>
                <w:b w:val="0"/>
                <w:bCs/>
                <w:color w:val="auto"/>
                <w:szCs w:val="21"/>
                <w:lang w:val="zh-CN" w:eastAsia="zh-CN"/>
              </w:rPr>
            </w:pPr>
          </w:p>
        </w:tc>
      </w:tr>
      <w:tr w14:paraId="32EA7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502" w:type="dxa"/>
            <w:shd w:val="clear" w:color="auto" w:fill="auto"/>
            <w:vAlign w:val="center"/>
          </w:tcPr>
          <w:p w14:paraId="19D29FB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cs="Times New Roman"/>
                <w:b w:val="0"/>
                <w:bCs/>
                <w:color w:val="auto"/>
                <w:szCs w:val="21"/>
                <w:lang w:val="zh-CN" w:eastAsia="zh-CN"/>
              </w:rPr>
            </w:pPr>
            <w:r>
              <w:rPr>
                <w:rFonts w:hint="default" w:ascii="Times New Roman" w:hAnsi="Times New Roman" w:cs="Times New Roman"/>
                <w:b w:val="0"/>
                <w:bCs/>
                <w:color w:val="auto"/>
                <w:szCs w:val="21"/>
              </w:rPr>
              <w:t>一致性程度</w:t>
            </w:r>
            <w:r>
              <w:rPr>
                <w:rFonts w:hint="default" w:ascii="Times New Roman" w:hAnsi="Times New Roman" w:cs="Times New Roman"/>
                <w:b w:val="0"/>
                <w:bCs/>
                <w:color w:val="auto"/>
                <w:szCs w:val="21"/>
              </w:rPr>
              <w:fldChar w:fldCharType="begin"/>
            </w:r>
            <w:r>
              <w:rPr>
                <w:rFonts w:hint="default" w:ascii="Times New Roman" w:hAnsi="Times New Roman" w:cs="Times New Roman"/>
                <w:b w:val="0"/>
                <w:bCs/>
                <w:color w:val="auto"/>
                <w:szCs w:val="21"/>
              </w:rPr>
              <w:instrText xml:space="preserve"> = 1 \* GB2 </w:instrText>
            </w:r>
            <w:r>
              <w:rPr>
                <w:rFonts w:hint="default" w:ascii="Times New Roman" w:hAnsi="Times New Roman" w:cs="Times New Roman"/>
                <w:b w:val="0"/>
                <w:bCs/>
                <w:color w:val="auto"/>
                <w:szCs w:val="21"/>
              </w:rPr>
              <w:fldChar w:fldCharType="separate"/>
            </w:r>
            <w:r>
              <w:rPr>
                <w:rFonts w:hint="default" w:ascii="Times New Roman" w:hAnsi="Times New Roman" w:cs="Times New Roman"/>
                <w:b w:val="0"/>
                <w:bCs/>
                <w:color w:val="auto"/>
                <w:szCs w:val="21"/>
              </w:rPr>
              <w:t>⑴</w:t>
            </w:r>
            <w:r>
              <w:rPr>
                <w:rFonts w:hint="default" w:ascii="Times New Roman" w:hAnsi="Times New Roman" w:cs="Times New Roman"/>
                <w:b w:val="0"/>
                <w:bCs/>
                <w:color w:val="auto"/>
                <w:szCs w:val="21"/>
              </w:rPr>
              <w:fldChar w:fldCharType="end"/>
            </w:r>
          </w:p>
        </w:tc>
        <w:tc>
          <w:tcPr>
            <w:tcW w:w="3278" w:type="dxa"/>
            <w:gridSpan w:val="2"/>
            <w:shd w:val="clear" w:color="auto" w:fill="auto"/>
            <w:vAlign w:val="center"/>
          </w:tcPr>
          <w:p w14:paraId="52DAA68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cs="Times New Roman"/>
                <w:b w:val="0"/>
                <w:bCs/>
                <w:color w:val="auto"/>
                <w:szCs w:val="21"/>
                <w:lang w:val="zh-CN" w:eastAsia="zh-CN"/>
              </w:rPr>
            </w:pPr>
          </w:p>
        </w:tc>
        <w:tc>
          <w:tcPr>
            <w:tcW w:w="2452" w:type="dxa"/>
            <w:shd w:val="clear" w:color="auto" w:fill="auto"/>
            <w:vAlign w:val="center"/>
          </w:tcPr>
          <w:p w14:paraId="3E67503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cs="Times New Roman"/>
                <w:b w:val="0"/>
                <w:bCs/>
                <w:color w:val="auto"/>
                <w:szCs w:val="21"/>
                <w:lang w:val="zh-CN" w:eastAsia="zh-CN"/>
              </w:rPr>
            </w:pPr>
            <w:r>
              <w:rPr>
                <w:rFonts w:hint="default" w:ascii="Times New Roman" w:hAnsi="Times New Roman" w:cs="Times New Roman"/>
                <w:b w:val="0"/>
                <w:bCs/>
                <w:color w:val="auto"/>
                <w:szCs w:val="21"/>
              </w:rPr>
              <w:t>采标中文名称</w:t>
            </w:r>
          </w:p>
        </w:tc>
        <w:tc>
          <w:tcPr>
            <w:tcW w:w="1505" w:type="dxa"/>
            <w:shd w:val="clear" w:color="auto" w:fill="auto"/>
            <w:vAlign w:val="center"/>
          </w:tcPr>
          <w:p w14:paraId="34BA8110">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cs="Times New Roman"/>
                <w:b w:val="0"/>
                <w:bCs/>
                <w:color w:val="auto"/>
                <w:szCs w:val="21"/>
                <w:lang w:val="zh-CN" w:eastAsia="zh-CN"/>
              </w:rPr>
            </w:pPr>
          </w:p>
        </w:tc>
      </w:tr>
      <w:tr w14:paraId="42A85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02" w:type="dxa"/>
            <w:vAlign w:val="center"/>
          </w:tcPr>
          <w:p w14:paraId="68FD2AB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计划编制时间</w:t>
            </w:r>
          </w:p>
        </w:tc>
        <w:tc>
          <w:tcPr>
            <w:tcW w:w="7235" w:type="dxa"/>
            <w:gridSpan w:val="4"/>
            <w:vAlign w:val="center"/>
          </w:tcPr>
          <w:p w14:paraId="23A2513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lang w:val="en-US" w:eastAsia="zh-CN"/>
              </w:rPr>
              <w:t xml:space="preserve">    </w:t>
            </w:r>
            <w:r>
              <w:rPr>
                <w:rFonts w:hint="default" w:ascii="Times New Roman" w:hAnsi="Times New Roman" w:cs="Times New Roman"/>
                <w:b w:val="0"/>
                <w:bCs/>
                <w:color w:val="auto"/>
                <w:szCs w:val="21"/>
              </w:rPr>
              <w:t xml:space="preserve">年 </w:t>
            </w:r>
            <w:r>
              <w:rPr>
                <w:rFonts w:hint="default" w:ascii="Times New Roman" w:hAnsi="Times New Roman" w:cs="Times New Roman"/>
                <w:b w:val="0"/>
                <w:bCs/>
                <w:color w:val="auto"/>
                <w:szCs w:val="21"/>
                <w:lang w:val="en-US" w:eastAsia="zh-CN"/>
              </w:rPr>
              <w:t xml:space="preserve"> </w:t>
            </w:r>
            <w:r>
              <w:rPr>
                <w:rFonts w:ascii="Times New Roman" w:hAnsi="Times New Roman" w:cs="Times New Roman"/>
                <w:b w:val="0"/>
                <w:bCs/>
                <w:color w:val="auto"/>
                <w:szCs w:val="21"/>
              </w:rPr>
              <w:t xml:space="preserve"> </w:t>
            </w:r>
            <w:r>
              <w:rPr>
                <w:rFonts w:hint="default" w:ascii="Times New Roman" w:hAnsi="Times New Roman" w:cs="Times New Roman"/>
                <w:b w:val="0"/>
                <w:bCs/>
                <w:color w:val="auto"/>
                <w:szCs w:val="21"/>
              </w:rPr>
              <w:t xml:space="preserve"> 月</w:t>
            </w:r>
            <w:r>
              <w:rPr>
                <w:rFonts w:hint="default" w:ascii="Times New Roman" w:hAnsi="Times New Roman" w:cs="Times New Roman"/>
                <w:b w:val="0"/>
                <w:bCs/>
                <w:color w:val="auto"/>
                <w:szCs w:val="21"/>
                <w:lang w:val="en-US" w:eastAsia="zh-CN"/>
              </w:rPr>
              <w:t xml:space="preserve"> </w:t>
            </w:r>
            <w:r>
              <w:rPr>
                <w:rFonts w:ascii="Times New Roman" w:hAnsi="Times New Roman" w:cs="Times New Roman"/>
                <w:b w:val="0"/>
                <w:bCs/>
                <w:color w:val="auto"/>
                <w:szCs w:val="21"/>
              </w:rPr>
              <w:t xml:space="preserve">  </w:t>
            </w:r>
            <w:r>
              <w:rPr>
                <w:rFonts w:hint="default" w:ascii="Times New Roman" w:hAnsi="Times New Roman" w:cs="Times New Roman"/>
                <w:b w:val="0"/>
                <w:bCs/>
                <w:color w:val="auto"/>
                <w:szCs w:val="21"/>
              </w:rPr>
              <w:t xml:space="preserve">日至 </w:t>
            </w:r>
            <w:r>
              <w:rPr>
                <w:rFonts w:hint="default" w:ascii="Times New Roman" w:hAnsi="Times New Roman" w:cs="Times New Roman"/>
                <w:b w:val="0"/>
                <w:bCs/>
                <w:color w:val="auto"/>
                <w:szCs w:val="21"/>
                <w:lang w:val="en-US" w:eastAsia="zh-CN"/>
              </w:rPr>
              <w:t xml:space="preserve"> </w:t>
            </w:r>
            <w:r>
              <w:rPr>
                <w:rFonts w:ascii="Times New Roman" w:hAnsi="Times New Roman" w:cs="Times New Roman"/>
                <w:b w:val="0"/>
                <w:bCs/>
                <w:color w:val="auto"/>
                <w:szCs w:val="21"/>
              </w:rPr>
              <w:t xml:space="preserve"> </w:t>
            </w:r>
            <w:r>
              <w:rPr>
                <w:rFonts w:hint="default" w:ascii="Times New Roman" w:hAnsi="Times New Roman" w:cs="Times New Roman"/>
                <w:b w:val="0"/>
                <w:bCs/>
                <w:color w:val="auto"/>
                <w:szCs w:val="21"/>
              </w:rPr>
              <w:t xml:space="preserve"> 年</w:t>
            </w:r>
            <w:r>
              <w:rPr>
                <w:rFonts w:hint="default" w:ascii="Times New Roman" w:hAnsi="Times New Roman" w:cs="Times New Roman"/>
                <w:b w:val="0"/>
                <w:bCs/>
                <w:color w:val="auto"/>
                <w:szCs w:val="21"/>
                <w:lang w:val="en-US" w:eastAsia="zh-CN"/>
              </w:rPr>
              <w:t xml:space="preserve"> </w:t>
            </w:r>
            <w:r>
              <w:rPr>
                <w:rFonts w:ascii="Times New Roman" w:hAnsi="Times New Roman" w:cs="Times New Roman"/>
                <w:b w:val="0"/>
                <w:bCs/>
                <w:color w:val="auto"/>
                <w:szCs w:val="21"/>
              </w:rPr>
              <w:t xml:space="preserve"> </w:t>
            </w:r>
            <w:r>
              <w:rPr>
                <w:rFonts w:hint="default" w:ascii="Times New Roman" w:hAnsi="Times New Roman" w:cs="Times New Roman"/>
                <w:b w:val="0"/>
                <w:bCs/>
                <w:color w:val="auto"/>
                <w:szCs w:val="21"/>
              </w:rPr>
              <w:t xml:space="preserve"> 月 </w:t>
            </w:r>
            <w:r>
              <w:rPr>
                <w:rFonts w:hint="default" w:ascii="Times New Roman" w:hAnsi="Times New Roman" w:cs="Times New Roman"/>
                <w:b w:val="0"/>
                <w:bCs/>
                <w:color w:val="auto"/>
                <w:szCs w:val="21"/>
                <w:lang w:val="en-US" w:eastAsia="zh-CN"/>
              </w:rPr>
              <w:t xml:space="preserve"> </w:t>
            </w:r>
            <w:r>
              <w:rPr>
                <w:rFonts w:ascii="Times New Roman" w:hAnsi="Times New Roman" w:cs="Times New Roman"/>
                <w:b w:val="0"/>
                <w:bCs/>
                <w:color w:val="auto"/>
                <w:szCs w:val="21"/>
              </w:rPr>
              <w:t xml:space="preserve"> </w:t>
            </w:r>
            <w:r>
              <w:rPr>
                <w:rFonts w:hint="default" w:ascii="Times New Roman" w:hAnsi="Times New Roman" w:cs="Times New Roman"/>
                <w:b w:val="0"/>
                <w:bCs/>
                <w:color w:val="auto"/>
                <w:szCs w:val="21"/>
              </w:rPr>
              <w:t>日</w:t>
            </w:r>
          </w:p>
        </w:tc>
      </w:tr>
      <w:tr w14:paraId="2618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502" w:type="dxa"/>
            <w:vAlign w:val="center"/>
          </w:tcPr>
          <w:p w14:paraId="6F02BC2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highlight w:val="none"/>
              </w:rPr>
            </w:pPr>
            <w:r>
              <w:rPr>
                <w:rFonts w:hint="default" w:ascii="Times New Roman" w:hAnsi="Times New Roman" w:cs="Times New Roman"/>
                <w:b w:val="0"/>
                <w:bCs/>
                <w:color w:val="auto"/>
                <w:szCs w:val="21"/>
                <w:highlight w:val="none"/>
              </w:rPr>
              <w:t>第一主编单位名称</w:t>
            </w:r>
          </w:p>
        </w:tc>
        <w:tc>
          <w:tcPr>
            <w:tcW w:w="7235" w:type="dxa"/>
            <w:gridSpan w:val="4"/>
            <w:vAlign w:val="center"/>
          </w:tcPr>
          <w:p w14:paraId="195831A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highlight w:val="none"/>
                <w:lang w:val="en-US"/>
              </w:rPr>
            </w:pPr>
          </w:p>
        </w:tc>
      </w:tr>
      <w:tr w14:paraId="00CB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2502" w:type="dxa"/>
            <w:vAlign w:val="center"/>
          </w:tcPr>
          <w:p w14:paraId="22129AD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通讯地址</w:t>
            </w:r>
          </w:p>
        </w:tc>
        <w:tc>
          <w:tcPr>
            <w:tcW w:w="3278" w:type="dxa"/>
            <w:gridSpan w:val="2"/>
            <w:vAlign w:val="center"/>
          </w:tcPr>
          <w:p w14:paraId="3DB0525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c>
          <w:tcPr>
            <w:tcW w:w="2452" w:type="dxa"/>
            <w:vAlign w:val="center"/>
          </w:tcPr>
          <w:p w14:paraId="171278D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ascii="Times New Roman" w:hAnsi="Times New Roman" w:cs="Times New Roman"/>
                <w:b w:val="0"/>
                <w:bCs/>
                <w:color w:val="auto"/>
                <w:szCs w:val="21"/>
              </w:rPr>
              <w:t>联系</w:t>
            </w:r>
            <w:r>
              <w:rPr>
                <w:rFonts w:hint="default" w:ascii="Times New Roman" w:hAnsi="Times New Roman" w:cs="Times New Roman"/>
                <w:b w:val="0"/>
                <w:bCs/>
                <w:color w:val="auto"/>
                <w:szCs w:val="21"/>
              </w:rPr>
              <w:t>人/</w:t>
            </w:r>
            <w:r>
              <w:rPr>
                <w:rFonts w:ascii="Times New Roman" w:hAnsi="Times New Roman" w:cs="Times New Roman"/>
                <w:b w:val="0"/>
                <w:bCs/>
                <w:color w:val="auto"/>
                <w:szCs w:val="21"/>
              </w:rPr>
              <w:t>电话</w:t>
            </w:r>
          </w:p>
        </w:tc>
        <w:tc>
          <w:tcPr>
            <w:tcW w:w="1505" w:type="dxa"/>
            <w:vAlign w:val="center"/>
          </w:tcPr>
          <w:p w14:paraId="1D364580">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lang w:val="en-US"/>
              </w:rPr>
            </w:pPr>
          </w:p>
        </w:tc>
      </w:tr>
      <w:tr w14:paraId="12479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2502" w:type="dxa"/>
            <w:vAlign w:val="center"/>
          </w:tcPr>
          <w:p w14:paraId="773E336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参与</w:t>
            </w:r>
            <w:r>
              <w:rPr>
                <w:rFonts w:ascii="Times New Roman" w:hAnsi="Times New Roman" w:cs="Times New Roman"/>
                <w:b w:val="0"/>
                <w:bCs/>
                <w:color w:val="auto"/>
                <w:szCs w:val="21"/>
              </w:rPr>
              <w:t>人信息</w:t>
            </w:r>
          </w:p>
        </w:tc>
        <w:tc>
          <w:tcPr>
            <w:tcW w:w="1785" w:type="dxa"/>
            <w:vAlign w:val="center"/>
          </w:tcPr>
          <w:p w14:paraId="415E4E4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项目负责人</w:t>
            </w:r>
          </w:p>
        </w:tc>
        <w:tc>
          <w:tcPr>
            <w:tcW w:w="1493" w:type="dxa"/>
          </w:tcPr>
          <w:p w14:paraId="788A349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主</w:t>
            </w:r>
            <w:r>
              <w:rPr>
                <w:rFonts w:ascii="Times New Roman" w:hAnsi="Times New Roman" w:cs="Times New Roman"/>
                <w:b w:val="0"/>
                <w:bCs/>
                <w:color w:val="auto"/>
                <w:szCs w:val="21"/>
              </w:rPr>
              <w:t>编人</w:t>
            </w:r>
          </w:p>
        </w:tc>
        <w:tc>
          <w:tcPr>
            <w:tcW w:w="2452" w:type="dxa"/>
          </w:tcPr>
          <w:p w14:paraId="0496213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c>
          <w:tcPr>
            <w:tcW w:w="1505" w:type="dxa"/>
          </w:tcPr>
          <w:p w14:paraId="4CC5CAB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r>
      <w:tr w14:paraId="5286B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2502" w:type="dxa"/>
            <w:vAlign w:val="center"/>
          </w:tcPr>
          <w:p w14:paraId="176BFFC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姓    名</w:t>
            </w:r>
          </w:p>
        </w:tc>
        <w:tc>
          <w:tcPr>
            <w:tcW w:w="1785" w:type="dxa"/>
            <w:vAlign w:val="center"/>
          </w:tcPr>
          <w:p w14:paraId="701C10B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1493" w:type="dxa"/>
          </w:tcPr>
          <w:p w14:paraId="68993C7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2452" w:type="dxa"/>
          </w:tcPr>
          <w:p w14:paraId="25FC817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1505" w:type="dxa"/>
          </w:tcPr>
          <w:p w14:paraId="098D1B2D">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r>
      <w:tr w14:paraId="1037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2502" w:type="dxa"/>
            <w:vAlign w:val="center"/>
          </w:tcPr>
          <w:p w14:paraId="3A05928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身份</w:t>
            </w:r>
            <w:r>
              <w:rPr>
                <w:rFonts w:ascii="Times New Roman" w:hAnsi="Times New Roman" w:cs="Times New Roman"/>
                <w:b w:val="0"/>
                <w:bCs/>
                <w:color w:val="auto"/>
                <w:szCs w:val="21"/>
              </w:rPr>
              <w:t>证号</w:t>
            </w:r>
          </w:p>
        </w:tc>
        <w:tc>
          <w:tcPr>
            <w:tcW w:w="1785" w:type="dxa"/>
            <w:vAlign w:val="center"/>
          </w:tcPr>
          <w:p w14:paraId="60D03D8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c>
          <w:tcPr>
            <w:tcW w:w="1493" w:type="dxa"/>
            <w:vAlign w:val="center"/>
          </w:tcPr>
          <w:p w14:paraId="5AA4A590">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lang w:val="en-US"/>
              </w:rPr>
            </w:pPr>
          </w:p>
        </w:tc>
        <w:tc>
          <w:tcPr>
            <w:tcW w:w="2452" w:type="dxa"/>
          </w:tcPr>
          <w:p w14:paraId="41BB7A6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c>
          <w:tcPr>
            <w:tcW w:w="1505" w:type="dxa"/>
          </w:tcPr>
          <w:p w14:paraId="3094323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r>
      <w:tr w14:paraId="3C3B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2502" w:type="dxa"/>
            <w:vAlign w:val="center"/>
          </w:tcPr>
          <w:p w14:paraId="5CE5FC8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学历/职称</w:t>
            </w:r>
          </w:p>
        </w:tc>
        <w:tc>
          <w:tcPr>
            <w:tcW w:w="1785" w:type="dxa"/>
            <w:vAlign w:val="center"/>
          </w:tcPr>
          <w:p w14:paraId="37B5E7F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1493" w:type="dxa"/>
            <w:vAlign w:val="center"/>
          </w:tcPr>
          <w:p w14:paraId="2672B68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2452" w:type="dxa"/>
          </w:tcPr>
          <w:p w14:paraId="5DB5522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c>
          <w:tcPr>
            <w:tcW w:w="1505" w:type="dxa"/>
          </w:tcPr>
          <w:p w14:paraId="66037F4C">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r>
      <w:tr w14:paraId="713B2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2502" w:type="dxa"/>
            <w:vAlign w:val="center"/>
          </w:tcPr>
          <w:p w14:paraId="5FEFA4D0">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电话/邮箱</w:t>
            </w:r>
          </w:p>
        </w:tc>
        <w:tc>
          <w:tcPr>
            <w:tcW w:w="1785" w:type="dxa"/>
            <w:vAlign w:val="center"/>
          </w:tcPr>
          <w:p w14:paraId="065B1FC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c>
          <w:tcPr>
            <w:tcW w:w="1493" w:type="dxa"/>
            <w:vAlign w:val="center"/>
          </w:tcPr>
          <w:p w14:paraId="045CC21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2452" w:type="dxa"/>
          </w:tcPr>
          <w:p w14:paraId="5AA6FF5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lang w:val="en-US"/>
              </w:rPr>
            </w:pPr>
          </w:p>
        </w:tc>
        <w:tc>
          <w:tcPr>
            <w:tcW w:w="1505" w:type="dxa"/>
          </w:tcPr>
          <w:p w14:paraId="1087F6D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r>
      <w:tr w14:paraId="5BD88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2502" w:type="dxa"/>
            <w:vAlign w:val="center"/>
          </w:tcPr>
          <w:p w14:paraId="78E0AE0C">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外语</w:t>
            </w:r>
            <w:r>
              <w:rPr>
                <w:rFonts w:ascii="Times New Roman" w:hAnsi="Times New Roman" w:cs="Times New Roman"/>
                <w:b w:val="0"/>
                <w:bCs/>
                <w:color w:val="auto"/>
                <w:szCs w:val="21"/>
              </w:rPr>
              <w:t>水平</w:t>
            </w:r>
          </w:p>
        </w:tc>
        <w:tc>
          <w:tcPr>
            <w:tcW w:w="1785" w:type="dxa"/>
            <w:vAlign w:val="center"/>
          </w:tcPr>
          <w:p w14:paraId="5A0CDAB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c>
          <w:tcPr>
            <w:tcW w:w="1493" w:type="dxa"/>
            <w:vAlign w:val="center"/>
          </w:tcPr>
          <w:p w14:paraId="487FEB0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2452" w:type="dxa"/>
            <w:vAlign w:val="center"/>
          </w:tcPr>
          <w:p w14:paraId="7426BAA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c>
          <w:tcPr>
            <w:tcW w:w="1505" w:type="dxa"/>
            <w:vAlign w:val="center"/>
          </w:tcPr>
          <w:p w14:paraId="4EA4666C">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r>
      <w:tr w14:paraId="68613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502" w:type="dxa"/>
            <w:vAlign w:val="center"/>
          </w:tcPr>
          <w:p w14:paraId="2F1D91B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highlight w:val="none"/>
              </w:rPr>
            </w:pPr>
            <w:r>
              <w:rPr>
                <w:rFonts w:hint="default" w:ascii="Times New Roman" w:hAnsi="Times New Roman" w:cs="Times New Roman"/>
                <w:b w:val="0"/>
                <w:bCs/>
                <w:color w:val="auto"/>
                <w:szCs w:val="21"/>
                <w:highlight w:val="none"/>
              </w:rPr>
              <w:t>第二主编</w:t>
            </w:r>
            <w:r>
              <w:rPr>
                <w:rFonts w:ascii="Times New Roman" w:hAnsi="Times New Roman" w:cs="Times New Roman"/>
                <w:b w:val="0"/>
                <w:bCs/>
                <w:color w:val="auto"/>
                <w:szCs w:val="21"/>
                <w:highlight w:val="none"/>
              </w:rPr>
              <w:t>单位</w:t>
            </w:r>
            <w:r>
              <w:rPr>
                <w:rFonts w:hint="default" w:ascii="Times New Roman" w:hAnsi="Times New Roman" w:cs="Times New Roman"/>
                <w:b w:val="0"/>
                <w:bCs/>
                <w:color w:val="auto"/>
                <w:szCs w:val="21"/>
                <w:highlight w:val="none"/>
              </w:rPr>
              <w:t>名称</w:t>
            </w:r>
          </w:p>
        </w:tc>
        <w:tc>
          <w:tcPr>
            <w:tcW w:w="7235" w:type="dxa"/>
            <w:gridSpan w:val="4"/>
            <w:vAlign w:val="center"/>
          </w:tcPr>
          <w:p w14:paraId="24C37B8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highlight w:val="none"/>
                <w:lang w:val="en-US"/>
              </w:rPr>
            </w:pPr>
          </w:p>
        </w:tc>
      </w:tr>
      <w:tr w14:paraId="26F9F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502" w:type="dxa"/>
            <w:vAlign w:val="center"/>
          </w:tcPr>
          <w:p w14:paraId="4BBC50C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通讯地址</w:t>
            </w:r>
            <w:r>
              <w:rPr>
                <w:rFonts w:ascii="Times New Roman" w:hAnsi="Times New Roman" w:cs="Times New Roman"/>
                <w:b w:val="0"/>
                <w:bCs/>
                <w:color w:val="auto"/>
                <w:szCs w:val="21"/>
              </w:rPr>
              <w:t>：</w:t>
            </w:r>
          </w:p>
        </w:tc>
        <w:tc>
          <w:tcPr>
            <w:tcW w:w="3278" w:type="dxa"/>
            <w:gridSpan w:val="2"/>
            <w:vAlign w:val="center"/>
          </w:tcPr>
          <w:p w14:paraId="031ED13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c>
          <w:tcPr>
            <w:tcW w:w="2452" w:type="dxa"/>
            <w:vAlign w:val="center"/>
          </w:tcPr>
          <w:p w14:paraId="2022A98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ascii="Times New Roman" w:hAnsi="Times New Roman" w:cs="Times New Roman"/>
                <w:b w:val="0"/>
                <w:bCs/>
                <w:color w:val="auto"/>
                <w:szCs w:val="21"/>
              </w:rPr>
              <w:t>联</w:t>
            </w:r>
            <w:r>
              <w:rPr>
                <w:rFonts w:hint="default" w:ascii="Times New Roman" w:hAnsi="Times New Roman" w:cs="Times New Roman"/>
                <w:b w:val="0"/>
                <w:bCs/>
                <w:color w:val="auto"/>
                <w:szCs w:val="21"/>
              </w:rPr>
              <w:t>系人/</w:t>
            </w:r>
            <w:r>
              <w:rPr>
                <w:rFonts w:ascii="Times New Roman" w:hAnsi="Times New Roman" w:cs="Times New Roman"/>
                <w:b w:val="0"/>
                <w:bCs/>
                <w:color w:val="auto"/>
                <w:szCs w:val="21"/>
              </w:rPr>
              <w:t>电话</w:t>
            </w:r>
          </w:p>
        </w:tc>
        <w:tc>
          <w:tcPr>
            <w:tcW w:w="1505" w:type="dxa"/>
            <w:vAlign w:val="center"/>
          </w:tcPr>
          <w:p w14:paraId="57FC41CD">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r>
      <w:tr w14:paraId="6172C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2502" w:type="dxa"/>
            <w:vAlign w:val="center"/>
          </w:tcPr>
          <w:p w14:paraId="0F66603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参与</w:t>
            </w:r>
            <w:r>
              <w:rPr>
                <w:rFonts w:ascii="Times New Roman" w:hAnsi="Times New Roman" w:cs="Times New Roman"/>
                <w:b w:val="0"/>
                <w:bCs/>
                <w:color w:val="auto"/>
                <w:szCs w:val="21"/>
              </w:rPr>
              <w:t>人信息</w:t>
            </w:r>
          </w:p>
        </w:tc>
        <w:tc>
          <w:tcPr>
            <w:tcW w:w="3278" w:type="dxa"/>
            <w:gridSpan w:val="2"/>
          </w:tcPr>
          <w:p w14:paraId="1150AED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主编</w:t>
            </w:r>
            <w:r>
              <w:rPr>
                <w:rFonts w:ascii="Times New Roman" w:hAnsi="Times New Roman" w:cs="Times New Roman"/>
                <w:b w:val="0"/>
                <w:bCs/>
                <w:color w:val="auto"/>
                <w:szCs w:val="21"/>
              </w:rPr>
              <w:t>人</w:t>
            </w:r>
          </w:p>
        </w:tc>
        <w:tc>
          <w:tcPr>
            <w:tcW w:w="2452" w:type="dxa"/>
          </w:tcPr>
          <w:p w14:paraId="7F5DB48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c>
          <w:tcPr>
            <w:tcW w:w="1505" w:type="dxa"/>
          </w:tcPr>
          <w:p w14:paraId="4465CEF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r>
      <w:tr w14:paraId="72BD7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2502" w:type="dxa"/>
            <w:vAlign w:val="center"/>
          </w:tcPr>
          <w:p w14:paraId="75C2B7A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姓    名</w:t>
            </w:r>
          </w:p>
        </w:tc>
        <w:tc>
          <w:tcPr>
            <w:tcW w:w="3278" w:type="dxa"/>
            <w:gridSpan w:val="2"/>
          </w:tcPr>
          <w:p w14:paraId="504189F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2452" w:type="dxa"/>
          </w:tcPr>
          <w:p w14:paraId="129ED6C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c>
          <w:tcPr>
            <w:tcW w:w="1505" w:type="dxa"/>
          </w:tcPr>
          <w:p w14:paraId="6ECB598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r>
      <w:tr w14:paraId="30B5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02" w:type="dxa"/>
            <w:vAlign w:val="center"/>
          </w:tcPr>
          <w:p w14:paraId="62898E8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身份</w:t>
            </w:r>
            <w:r>
              <w:rPr>
                <w:rFonts w:ascii="Times New Roman" w:hAnsi="Times New Roman" w:cs="Times New Roman"/>
                <w:b w:val="0"/>
                <w:bCs/>
                <w:color w:val="auto"/>
                <w:szCs w:val="21"/>
              </w:rPr>
              <w:t>证号</w:t>
            </w:r>
          </w:p>
        </w:tc>
        <w:tc>
          <w:tcPr>
            <w:tcW w:w="3278" w:type="dxa"/>
            <w:gridSpan w:val="2"/>
          </w:tcPr>
          <w:p w14:paraId="7DEEBFB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c>
          <w:tcPr>
            <w:tcW w:w="2452" w:type="dxa"/>
          </w:tcPr>
          <w:p w14:paraId="1E403FE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c>
          <w:tcPr>
            <w:tcW w:w="1505" w:type="dxa"/>
          </w:tcPr>
          <w:p w14:paraId="6B95DF1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r>
      <w:tr w14:paraId="0258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502" w:type="dxa"/>
            <w:vAlign w:val="center"/>
          </w:tcPr>
          <w:p w14:paraId="0A3E90B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学历/职称</w:t>
            </w:r>
          </w:p>
        </w:tc>
        <w:tc>
          <w:tcPr>
            <w:tcW w:w="3278" w:type="dxa"/>
            <w:gridSpan w:val="2"/>
            <w:vAlign w:val="center"/>
          </w:tcPr>
          <w:p w14:paraId="7C3D7DA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c>
          <w:tcPr>
            <w:tcW w:w="2452" w:type="dxa"/>
            <w:vAlign w:val="center"/>
          </w:tcPr>
          <w:p w14:paraId="0593EA1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1505" w:type="dxa"/>
            <w:vAlign w:val="center"/>
          </w:tcPr>
          <w:p w14:paraId="75C2C4C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r>
      <w:tr w14:paraId="7D59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2502" w:type="dxa"/>
            <w:vAlign w:val="center"/>
          </w:tcPr>
          <w:p w14:paraId="5D6E94C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电话/邮箱</w:t>
            </w:r>
          </w:p>
        </w:tc>
        <w:tc>
          <w:tcPr>
            <w:tcW w:w="3278" w:type="dxa"/>
            <w:gridSpan w:val="2"/>
          </w:tcPr>
          <w:p w14:paraId="6BC1DE2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c>
          <w:tcPr>
            <w:tcW w:w="2452" w:type="dxa"/>
            <w:vAlign w:val="center"/>
          </w:tcPr>
          <w:p w14:paraId="06AE803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1505" w:type="dxa"/>
            <w:vAlign w:val="center"/>
          </w:tcPr>
          <w:p w14:paraId="310A756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r>
      <w:tr w14:paraId="3CF0C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2502" w:type="dxa"/>
            <w:vAlign w:val="center"/>
          </w:tcPr>
          <w:p w14:paraId="72008D3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外语</w:t>
            </w:r>
            <w:r>
              <w:rPr>
                <w:rFonts w:ascii="Times New Roman" w:hAnsi="Times New Roman" w:cs="Times New Roman"/>
                <w:b w:val="0"/>
                <w:bCs/>
                <w:color w:val="auto"/>
                <w:szCs w:val="21"/>
              </w:rPr>
              <w:t>水平</w:t>
            </w:r>
          </w:p>
        </w:tc>
        <w:tc>
          <w:tcPr>
            <w:tcW w:w="3278" w:type="dxa"/>
            <w:gridSpan w:val="2"/>
          </w:tcPr>
          <w:p w14:paraId="62E0221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2452" w:type="dxa"/>
            <w:vAlign w:val="center"/>
          </w:tcPr>
          <w:p w14:paraId="37604B8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1505" w:type="dxa"/>
            <w:vAlign w:val="center"/>
          </w:tcPr>
          <w:p w14:paraId="6F863A0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r>
      <w:tr w14:paraId="308D3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2502" w:type="dxa"/>
            <w:vAlign w:val="center"/>
          </w:tcPr>
          <w:p w14:paraId="5DE1AD00">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highlight w:val="none"/>
              </w:rPr>
            </w:pPr>
            <w:r>
              <w:rPr>
                <w:rFonts w:hint="default" w:ascii="Times New Roman" w:hAnsi="Times New Roman" w:cs="Times New Roman"/>
                <w:b w:val="0"/>
                <w:bCs/>
                <w:color w:val="auto"/>
                <w:szCs w:val="21"/>
                <w:highlight w:val="none"/>
              </w:rPr>
              <w:t>第</w:t>
            </w:r>
            <w:r>
              <w:rPr>
                <w:rFonts w:hint="default" w:ascii="Times New Roman" w:hAnsi="Times New Roman" w:cs="Times New Roman"/>
                <w:b w:val="0"/>
                <w:bCs/>
                <w:color w:val="auto"/>
                <w:szCs w:val="21"/>
                <w:highlight w:val="none"/>
                <w:lang w:val="en-US"/>
              </w:rPr>
              <w:t>三</w:t>
            </w:r>
            <w:r>
              <w:rPr>
                <w:rFonts w:hint="default" w:ascii="Times New Roman" w:hAnsi="Times New Roman" w:cs="Times New Roman"/>
                <w:b w:val="0"/>
                <w:bCs/>
                <w:color w:val="auto"/>
                <w:szCs w:val="21"/>
                <w:highlight w:val="none"/>
              </w:rPr>
              <w:t>主编</w:t>
            </w:r>
            <w:r>
              <w:rPr>
                <w:rFonts w:ascii="Times New Roman" w:hAnsi="Times New Roman" w:cs="Times New Roman"/>
                <w:b w:val="0"/>
                <w:bCs/>
                <w:color w:val="auto"/>
                <w:szCs w:val="21"/>
                <w:highlight w:val="none"/>
              </w:rPr>
              <w:t>单位</w:t>
            </w:r>
            <w:r>
              <w:rPr>
                <w:rFonts w:hint="default" w:ascii="Times New Roman" w:hAnsi="Times New Roman" w:cs="Times New Roman"/>
                <w:b w:val="0"/>
                <w:bCs/>
                <w:color w:val="auto"/>
                <w:szCs w:val="21"/>
                <w:highlight w:val="none"/>
              </w:rPr>
              <w:t>名称</w:t>
            </w:r>
          </w:p>
        </w:tc>
        <w:tc>
          <w:tcPr>
            <w:tcW w:w="7235" w:type="dxa"/>
            <w:gridSpan w:val="4"/>
            <w:vAlign w:val="center"/>
          </w:tcPr>
          <w:p w14:paraId="2B97D73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highlight w:val="none"/>
                <w:lang w:val="en-US"/>
              </w:rPr>
            </w:pPr>
          </w:p>
        </w:tc>
      </w:tr>
      <w:tr w14:paraId="4565A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2502" w:type="dxa"/>
            <w:vAlign w:val="center"/>
          </w:tcPr>
          <w:p w14:paraId="1E5D8F2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通讯地址</w:t>
            </w:r>
            <w:r>
              <w:rPr>
                <w:rFonts w:ascii="Times New Roman" w:hAnsi="Times New Roman" w:cs="Times New Roman"/>
                <w:b w:val="0"/>
                <w:bCs/>
                <w:color w:val="auto"/>
                <w:szCs w:val="21"/>
              </w:rPr>
              <w:t>：</w:t>
            </w:r>
          </w:p>
        </w:tc>
        <w:tc>
          <w:tcPr>
            <w:tcW w:w="3278" w:type="dxa"/>
            <w:gridSpan w:val="2"/>
          </w:tcPr>
          <w:p w14:paraId="54BAEC8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2452" w:type="dxa"/>
            <w:vAlign w:val="center"/>
          </w:tcPr>
          <w:p w14:paraId="18EE4F9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r>
              <w:rPr>
                <w:rFonts w:ascii="Times New Roman" w:hAnsi="Times New Roman" w:cs="Times New Roman"/>
                <w:b w:val="0"/>
                <w:bCs/>
                <w:color w:val="auto"/>
                <w:szCs w:val="21"/>
              </w:rPr>
              <w:t>联</w:t>
            </w:r>
            <w:r>
              <w:rPr>
                <w:rFonts w:hint="default" w:ascii="Times New Roman" w:hAnsi="Times New Roman" w:cs="Times New Roman"/>
                <w:b w:val="0"/>
                <w:bCs/>
                <w:color w:val="auto"/>
                <w:szCs w:val="21"/>
              </w:rPr>
              <w:t>系人/</w:t>
            </w:r>
            <w:r>
              <w:rPr>
                <w:rFonts w:ascii="Times New Roman" w:hAnsi="Times New Roman" w:cs="Times New Roman"/>
                <w:b w:val="0"/>
                <w:bCs/>
                <w:color w:val="auto"/>
                <w:szCs w:val="21"/>
              </w:rPr>
              <w:t>电话</w:t>
            </w:r>
          </w:p>
        </w:tc>
        <w:tc>
          <w:tcPr>
            <w:tcW w:w="1505" w:type="dxa"/>
            <w:vAlign w:val="center"/>
          </w:tcPr>
          <w:p w14:paraId="30C653B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r>
      <w:tr w14:paraId="5ABFB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2502" w:type="dxa"/>
            <w:vAlign w:val="center"/>
          </w:tcPr>
          <w:p w14:paraId="1840C66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参与</w:t>
            </w:r>
            <w:r>
              <w:rPr>
                <w:rFonts w:ascii="Times New Roman" w:hAnsi="Times New Roman" w:cs="Times New Roman"/>
                <w:b w:val="0"/>
                <w:bCs/>
                <w:color w:val="auto"/>
                <w:szCs w:val="21"/>
              </w:rPr>
              <w:t>人信息</w:t>
            </w:r>
          </w:p>
        </w:tc>
        <w:tc>
          <w:tcPr>
            <w:tcW w:w="3278" w:type="dxa"/>
            <w:gridSpan w:val="2"/>
          </w:tcPr>
          <w:p w14:paraId="6270C83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主编</w:t>
            </w:r>
            <w:r>
              <w:rPr>
                <w:rFonts w:ascii="Times New Roman" w:hAnsi="Times New Roman" w:cs="Times New Roman"/>
                <w:b w:val="0"/>
                <w:bCs/>
                <w:color w:val="auto"/>
                <w:szCs w:val="21"/>
              </w:rPr>
              <w:t>人</w:t>
            </w:r>
          </w:p>
        </w:tc>
        <w:tc>
          <w:tcPr>
            <w:tcW w:w="2452" w:type="dxa"/>
          </w:tcPr>
          <w:p w14:paraId="16209FC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c>
          <w:tcPr>
            <w:tcW w:w="1505" w:type="dxa"/>
          </w:tcPr>
          <w:p w14:paraId="46B93F2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r>
      <w:tr w14:paraId="136A8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2502" w:type="dxa"/>
            <w:vAlign w:val="center"/>
          </w:tcPr>
          <w:p w14:paraId="5949CB3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姓    名</w:t>
            </w:r>
          </w:p>
        </w:tc>
        <w:tc>
          <w:tcPr>
            <w:tcW w:w="3278" w:type="dxa"/>
            <w:gridSpan w:val="2"/>
          </w:tcPr>
          <w:p w14:paraId="5002D5ED">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2452" w:type="dxa"/>
            <w:vAlign w:val="center"/>
          </w:tcPr>
          <w:p w14:paraId="4CF9032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1505" w:type="dxa"/>
            <w:vAlign w:val="center"/>
          </w:tcPr>
          <w:p w14:paraId="106772F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r>
      <w:tr w14:paraId="0C33D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2502" w:type="dxa"/>
            <w:vAlign w:val="center"/>
          </w:tcPr>
          <w:p w14:paraId="0638904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身份</w:t>
            </w:r>
            <w:r>
              <w:rPr>
                <w:rFonts w:ascii="Times New Roman" w:hAnsi="Times New Roman" w:cs="Times New Roman"/>
                <w:b w:val="0"/>
                <w:bCs/>
                <w:color w:val="auto"/>
                <w:szCs w:val="21"/>
              </w:rPr>
              <w:t>证号</w:t>
            </w:r>
          </w:p>
        </w:tc>
        <w:tc>
          <w:tcPr>
            <w:tcW w:w="3278" w:type="dxa"/>
            <w:gridSpan w:val="2"/>
          </w:tcPr>
          <w:p w14:paraId="38BCEA5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2452" w:type="dxa"/>
            <w:vAlign w:val="center"/>
          </w:tcPr>
          <w:p w14:paraId="01685DB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1505" w:type="dxa"/>
            <w:vAlign w:val="center"/>
          </w:tcPr>
          <w:p w14:paraId="6EDF731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r>
      <w:tr w14:paraId="5DE2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2502" w:type="dxa"/>
            <w:vAlign w:val="center"/>
          </w:tcPr>
          <w:p w14:paraId="78965BE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学历/职称</w:t>
            </w:r>
          </w:p>
        </w:tc>
        <w:tc>
          <w:tcPr>
            <w:tcW w:w="3278" w:type="dxa"/>
            <w:gridSpan w:val="2"/>
          </w:tcPr>
          <w:p w14:paraId="69B84FA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2452" w:type="dxa"/>
            <w:vAlign w:val="center"/>
          </w:tcPr>
          <w:p w14:paraId="71B8C60D">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1505" w:type="dxa"/>
            <w:vAlign w:val="center"/>
          </w:tcPr>
          <w:p w14:paraId="7D46D21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r>
      <w:tr w14:paraId="4560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2502" w:type="dxa"/>
            <w:vAlign w:val="center"/>
          </w:tcPr>
          <w:p w14:paraId="584FFD6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电话/邮箱</w:t>
            </w:r>
          </w:p>
        </w:tc>
        <w:tc>
          <w:tcPr>
            <w:tcW w:w="3278" w:type="dxa"/>
            <w:gridSpan w:val="2"/>
          </w:tcPr>
          <w:p w14:paraId="3B110C30">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2452" w:type="dxa"/>
            <w:vAlign w:val="center"/>
          </w:tcPr>
          <w:p w14:paraId="17AF333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1505" w:type="dxa"/>
            <w:vAlign w:val="center"/>
          </w:tcPr>
          <w:p w14:paraId="3978BA5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r>
      <w:tr w14:paraId="339CD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2502" w:type="dxa"/>
            <w:vAlign w:val="center"/>
          </w:tcPr>
          <w:p w14:paraId="52BD7FE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r>
              <w:rPr>
                <w:rFonts w:hint="default" w:ascii="Times New Roman" w:hAnsi="Times New Roman" w:cs="Times New Roman"/>
                <w:b w:val="0"/>
                <w:bCs/>
                <w:color w:val="auto"/>
                <w:szCs w:val="21"/>
              </w:rPr>
              <w:t>外语</w:t>
            </w:r>
            <w:r>
              <w:rPr>
                <w:rFonts w:ascii="Times New Roman" w:hAnsi="Times New Roman" w:cs="Times New Roman"/>
                <w:b w:val="0"/>
                <w:bCs/>
                <w:color w:val="auto"/>
                <w:szCs w:val="21"/>
              </w:rPr>
              <w:t>水平</w:t>
            </w:r>
          </w:p>
        </w:tc>
        <w:tc>
          <w:tcPr>
            <w:tcW w:w="3278" w:type="dxa"/>
            <w:gridSpan w:val="2"/>
          </w:tcPr>
          <w:p w14:paraId="3113F4D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2452" w:type="dxa"/>
            <w:vAlign w:val="center"/>
          </w:tcPr>
          <w:p w14:paraId="7DF90FC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p>
        </w:tc>
        <w:tc>
          <w:tcPr>
            <w:tcW w:w="1505" w:type="dxa"/>
            <w:vAlign w:val="center"/>
          </w:tcPr>
          <w:p w14:paraId="490D5C6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p>
        </w:tc>
      </w:tr>
      <w:tr w14:paraId="55177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502" w:type="dxa"/>
            <w:vAlign w:val="center"/>
          </w:tcPr>
          <w:p w14:paraId="041F8670">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eastAsia="仿宋" w:cs="Times New Roman"/>
                <w:b w:val="0"/>
                <w:bCs/>
                <w:color w:val="auto"/>
                <w:szCs w:val="21"/>
                <w:highlight w:val="none"/>
                <w:lang w:eastAsia="zh-CN"/>
              </w:rPr>
            </w:pPr>
            <w:r>
              <w:rPr>
                <w:rFonts w:hint="default" w:ascii="Times New Roman" w:hAnsi="Times New Roman" w:cs="Times New Roman"/>
                <w:b w:val="0"/>
                <w:bCs/>
                <w:color w:val="auto"/>
                <w:szCs w:val="21"/>
                <w:highlight w:val="none"/>
              </w:rPr>
              <w:t>参编</w:t>
            </w:r>
            <w:r>
              <w:rPr>
                <w:rFonts w:ascii="Times New Roman" w:hAnsi="Times New Roman" w:cs="Times New Roman"/>
                <w:b w:val="0"/>
                <w:bCs/>
                <w:color w:val="auto"/>
                <w:szCs w:val="21"/>
                <w:highlight w:val="none"/>
              </w:rPr>
              <w:t>单位名称</w:t>
            </w:r>
            <w:r>
              <w:rPr>
                <w:rFonts w:hint="default" w:ascii="Times New Roman" w:hAnsi="Times New Roman" w:cs="Times New Roman"/>
                <w:b w:val="0"/>
                <w:bCs/>
                <w:color w:val="auto"/>
                <w:szCs w:val="21"/>
                <w:highlight w:val="none"/>
                <w:lang w:eastAsia="zh-CN"/>
              </w:rPr>
              <w:t>（</w:t>
            </w:r>
            <w:r>
              <w:rPr>
                <w:rFonts w:hint="default" w:ascii="Times New Roman" w:hAnsi="Times New Roman" w:cs="Times New Roman"/>
                <w:b w:val="0"/>
                <w:bCs/>
                <w:color w:val="auto"/>
                <w:szCs w:val="21"/>
                <w:highlight w:val="none"/>
                <w:lang w:val="en-US" w:eastAsia="zh-CN"/>
              </w:rPr>
              <w:t>1</w:t>
            </w:r>
            <w:r>
              <w:rPr>
                <w:rFonts w:hint="default" w:ascii="Times New Roman" w:hAnsi="Times New Roman" w:cs="Times New Roman"/>
                <w:b w:val="0"/>
                <w:bCs/>
                <w:color w:val="auto"/>
                <w:szCs w:val="21"/>
                <w:highlight w:val="none"/>
                <w:lang w:eastAsia="zh-CN"/>
              </w:rPr>
              <w:t>）</w:t>
            </w:r>
          </w:p>
          <w:p w14:paraId="4A267B5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highlight w:val="none"/>
              </w:rPr>
            </w:pPr>
            <w:r>
              <w:rPr>
                <w:rFonts w:hint="default" w:ascii="Times New Roman" w:hAnsi="Times New Roman" w:cs="Times New Roman"/>
                <w:b w:val="0"/>
                <w:bCs/>
                <w:color w:val="auto"/>
                <w:szCs w:val="21"/>
                <w:highlight w:val="none"/>
              </w:rPr>
              <w:t>（可再附页增加）</w:t>
            </w:r>
          </w:p>
        </w:tc>
        <w:tc>
          <w:tcPr>
            <w:tcW w:w="7235" w:type="dxa"/>
            <w:gridSpan w:val="4"/>
            <w:vAlign w:val="center"/>
          </w:tcPr>
          <w:p w14:paraId="4052371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highlight w:val="none"/>
                <w:lang w:val="en-US"/>
              </w:rPr>
            </w:pPr>
          </w:p>
        </w:tc>
      </w:tr>
      <w:tr w14:paraId="63D32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502" w:type="dxa"/>
            <w:vAlign w:val="center"/>
          </w:tcPr>
          <w:p w14:paraId="649627ED">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参与</w:t>
            </w:r>
            <w:r>
              <w:rPr>
                <w:rFonts w:ascii="Times New Roman" w:hAnsi="Times New Roman" w:cs="Times New Roman"/>
                <w:b w:val="0"/>
                <w:bCs/>
                <w:color w:val="auto"/>
                <w:szCs w:val="21"/>
              </w:rPr>
              <w:t>人信息</w:t>
            </w:r>
          </w:p>
        </w:tc>
        <w:tc>
          <w:tcPr>
            <w:tcW w:w="3278" w:type="dxa"/>
            <w:gridSpan w:val="2"/>
          </w:tcPr>
          <w:p w14:paraId="258E3B5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c>
          <w:tcPr>
            <w:tcW w:w="2452" w:type="dxa"/>
          </w:tcPr>
          <w:p w14:paraId="3898292C">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c>
          <w:tcPr>
            <w:tcW w:w="1505" w:type="dxa"/>
          </w:tcPr>
          <w:p w14:paraId="5DD55B1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r>
      <w:tr w14:paraId="56B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502" w:type="dxa"/>
            <w:vAlign w:val="center"/>
          </w:tcPr>
          <w:p w14:paraId="00780A5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姓  名</w:t>
            </w:r>
          </w:p>
        </w:tc>
        <w:tc>
          <w:tcPr>
            <w:tcW w:w="3278" w:type="dxa"/>
            <w:gridSpan w:val="2"/>
          </w:tcPr>
          <w:p w14:paraId="1D8F8D9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2452" w:type="dxa"/>
          </w:tcPr>
          <w:p w14:paraId="216FCBD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c>
          <w:tcPr>
            <w:tcW w:w="1505" w:type="dxa"/>
          </w:tcPr>
          <w:p w14:paraId="32BC8C8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r>
      <w:tr w14:paraId="135D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502" w:type="dxa"/>
            <w:vAlign w:val="center"/>
          </w:tcPr>
          <w:p w14:paraId="4CD6C94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身份</w:t>
            </w:r>
            <w:r>
              <w:rPr>
                <w:rFonts w:ascii="Times New Roman" w:hAnsi="Times New Roman" w:cs="Times New Roman"/>
                <w:b w:val="0"/>
                <w:bCs/>
                <w:color w:val="auto"/>
                <w:szCs w:val="21"/>
              </w:rPr>
              <w:t>证号</w:t>
            </w:r>
          </w:p>
        </w:tc>
        <w:tc>
          <w:tcPr>
            <w:tcW w:w="3278" w:type="dxa"/>
            <w:gridSpan w:val="2"/>
          </w:tcPr>
          <w:p w14:paraId="59DB987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2452" w:type="dxa"/>
          </w:tcPr>
          <w:p w14:paraId="7D6FBCF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c>
          <w:tcPr>
            <w:tcW w:w="1505" w:type="dxa"/>
          </w:tcPr>
          <w:p w14:paraId="3F25366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r>
      <w:tr w14:paraId="5AE5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2502" w:type="dxa"/>
            <w:vAlign w:val="center"/>
          </w:tcPr>
          <w:p w14:paraId="335A6D4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学历/职称</w:t>
            </w:r>
          </w:p>
        </w:tc>
        <w:tc>
          <w:tcPr>
            <w:tcW w:w="3278" w:type="dxa"/>
            <w:gridSpan w:val="2"/>
          </w:tcPr>
          <w:p w14:paraId="0D04394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2452" w:type="dxa"/>
          </w:tcPr>
          <w:p w14:paraId="6199EAF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c>
          <w:tcPr>
            <w:tcW w:w="1505" w:type="dxa"/>
          </w:tcPr>
          <w:p w14:paraId="52CD01D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r>
      <w:tr w14:paraId="75FA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2502" w:type="dxa"/>
            <w:vAlign w:val="center"/>
          </w:tcPr>
          <w:p w14:paraId="1AEDA45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电话/邮箱</w:t>
            </w:r>
          </w:p>
        </w:tc>
        <w:tc>
          <w:tcPr>
            <w:tcW w:w="3278" w:type="dxa"/>
            <w:gridSpan w:val="2"/>
          </w:tcPr>
          <w:p w14:paraId="535A162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lang w:val="en-US"/>
              </w:rPr>
            </w:pPr>
          </w:p>
        </w:tc>
        <w:tc>
          <w:tcPr>
            <w:tcW w:w="2452" w:type="dxa"/>
          </w:tcPr>
          <w:p w14:paraId="38B6368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c>
          <w:tcPr>
            <w:tcW w:w="1505" w:type="dxa"/>
          </w:tcPr>
          <w:p w14:paraId="14B552B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r>
      <w:tr w14:paraId="791A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2502" w:type="dxa"/>
            <w:vAlign w:val="center"/>
          </w:tcPr>
          <w:p w14:paraId="1238540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eastAsia="仿宋" w:cs="Times New Roman"/>
                <w:b w:val="0"/>
                <w:bCs/>
                <w:color w:val="auto"/>
                <w:szCs w:val="21"/>
                <w:highlight w:val="none"/>
                <w:lang w:eastAsia="zh-CN"/>
              </w:rPr>
            </w:pPr>
            <w:r>
              <w:rPr>
                <w:rFonts w:hint="default" w:ascii="Times New Roman" w:hAnsi="Times New Roman" w:cs="Times New Roman"/>
                <w:b w:val="0"/>
                <w:bCs/>
                <w:color w:val="auto"/>
                <w:szCs w:val="21"/>
                <w:highlight w:val="none"/>
              </w:rPr>
              <w:t>参编</w:t>
            </w:r>
            <w:r>
              <w:rPr>
                <w:rFonts w:ascii="Times New Roman" w:hAnsi="Times New Roman" w:cs="Times New Roman"/>
                <w:b w:val="0"/>
                <w:bCs/>
                <w:color w:val="auto"/>
                <w:szCs w:val="21"/>
                <w:highlight w:val="none"/>
              </w:rPr>
              <w:t>单位名称</w:t>
            </w:r>
            <w:r>
              <w:rPr>
                <w:rFonts w:hint="default" w:ascii="Times New Roman" w:hAnsi="Times New Roman" w:cs="Times New Roman"/>
                <w:b w:val="0"/>
                <w:bCs/>
                <w:color w:val="auto"/>
                <w:szCs w:val="21"/>
                <w:highlight w:val="none"/>
                <w:lang w:eastAsia="zh-CN"/>
              </w:rPr>
              <w:t>（</w:t>
            </w:r>
            <w:r>
              <w:rPr>
                <w:rFonts w:hint="default" w:ascii="Times New Roman" w:hAnsi="Times New Roman" w:cs="Times New Roman"/>
                <w:b w:val="0"/>
                <w:bCs/>
                <w:color w:val="auto"/>
                <w:szCs w:val="21"/>
                <w:highlight w:val="none"/>
                <w:lang w:val="en-US" w:eastAsia="zh-CN"/>
              </w:rPr>
              <w:t>2</w:t>
            </w:r>
            <w:r>
              <w:rPr>
                <w:rFonts w:hint="default" w:ascii="Times New Roman" w:hAnsi="Times New Roman" w:cs="Times New Roman"/>
                <w:b w:val="0"/>
                <w:bCs/>
                <w:color w:val="auto"/>
                <w:szCs w:val="21"/>
                <w:highlight w:val="none"/>
                <w:lang w:eastAsia="zh-CN"/>
              </w:rPr>
              <w:t>）</w:t>
            </w:r>
          </w:p>
          <w:p w14:paraId="659B470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highlight w:val="none"/>
              </w:rPr>
            </w:pPr>
            <w:r>
              <w:rPr>
                <w:rFonts w:hint="default" w:ascii="Times New Roman" w:hAnsi="Times New Roman" w:cs="Times New Roman"/>
                <w:b w:val="0"/>
                <w:bCs/>
                <w:color w:val="auto"/>
                <w:szCs w:val="21"/>
                <w:highlight w:val="none"/>
              </w:rPr>
              <w:t>（可再附页增加）</w:t>
            </w:r>
          </w:p>
        </w:tc>
        <w:tc>
          <w:tcPr>
            <w:tcW w:w="7235" w:type="dxa"/>
            <w:gridSpan w:val="4"/>
            <w:vAlign w:val="center"/>
          </w:tcPr>
          <w:p w14:paraId="4255D48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eastAsia="仿宋" w:cs="Times New Roman"/>
                <w:b w:val="0"/>
                <w:bCs/>
                <w:color w:val="auto"/>
                <w:szCs w:val="21"/>
                <w:highlight w:val="none"/>
                <w:lang w:val="en-US" w:eastAsia="zh-CN"/>
              </w:rPr>
            </w:pPr>
          </w:p>
        </w:tc>
      </w:tr>
      <w:tr w14:paraId="5E68C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2502" w:type="dxa"/>
            <w:vAlign w:val="center"/>
          </w:tcPr>
          <w:p w14:paraId="364EE3A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参与</w:t>
            </w:r>
            <w:r>
              <w:rPr>
                <w:rFonts w:ascii="Times New Roman" w:hAnsi="Times New Roman" w:cs="Times New Roman"/>
                <w:b w:val="0"/>
                <w:bCs/>
                <w:color w:val="auto"/>
                <w:szCs w:val="21"/>
              </w:rPr>
              <w:t>人信息</w:t>
            </w:r>
          </w:p>
        </w:tc>
        <w:tc>
          <w:tcPr>
            <w:tcW w:w="3278" w:type="dxa"/>
            <w:gridSpan w:val="2"/>
          </w:tcPr>
          <w:p w14:paraId="6F108EE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c>
          <w:tcPr>
            <w:tcW w:w="2452" w:type="dxa"/>
          </w:tcPr>
          <w:p w14:paraId="76A0ED1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c>
          <w:tcPr>
            <w:tcW w:w="1505" w:type="dxa"/>
          </w:tcPr>
          <w:p w14:paraId="66873D9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参编</w:t>
            </w:r>
            <w:r>
              <w:rPr>
                <w:rFonts w:ascii="Times New Roman" w:hAnsi="Times New Roman" w:cs="Times New Roman"/>
                <w:b w:val="0"/>
                <w:bCs/>
                <w:color w:val="auto"/>
                <w:szCs w:val="21"/>
              </w:rPr>
              <w:t>人</w:t>
            </w:r>
          </w:p>
        </w:tc>
      </w:tr>
      <w:tr w14:paraId="4A08B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2502" w:type="dxa"/>
            <w:vAlign w:val="center"/>
          </w:tcPr>
          <w:p w14:paraId="0E13924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姓  名</w:t>
            </w:r>
          </w:p>
        </w:tc>
        <w:tc>
          <w:tcPr>
            <w:tcW w:w="3278" w:type="dxa"/>
            <w:gridSpan w:val="2"/>
            <w:vAlign w:val="top"/>
          </w:tcPr>
          <w:p w14:paraId="2DF680A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eastAsia="仿宋" w:cs="Times New Roman"/>
                <w:b w:val="0"/>
                <w:bCs/>
                <w:color w:val="auto"/>
                <w:sz w:val="22"/>
                <w:szCs w:val="21"/>
                <w:lang w:val="en-US" w:eastAsia="zh-CN" w:bidi="zh-CN"/>
              </w:rPr>
            </w:pPr>
          </w:p>
        </w:tc>
        <w:tc>
          <w:tcPr>
            <w:tcW w:w="2452" w:type="dxa"/>
            <w:vAlign w:val="top"/>
          </w:tcPr>
          <w:p w14:paraId="704923CD">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eastAsia="仿宋" w:cs="Times New Roman"/>
                <w:b w:val="0"/>
                <w:bCs/>
                <w:color w:val="auto"/>
                <w:sz w:val="22"/>
                <w:szCs w:val="21"/>
                <w:lang w:val="en-US" w:eastAsia="zh-CN" w:bidi="zh-CN"/>
              </w:rPr>
            </w:pPr>
          </w:p>
        </w:tc>
        <w:tc>
          <w:tcPr>
            <w:tcW w:w="1505" w:type="dxa"/>
            <w:vAlign w:val="top"/>
          </w:tcPr>
          <w:p w14:paraId="43A7552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eastAsia="仿宋" w:cs="Times New Roman"/>
                <w:b w:val="0"/>
                <w:bCs/>
                <w:color w:val="auto"/>
                <w:sz w:val="22"/>
                <w:szCs w:val="21"/>
                <w:lang w:val="en-US" w:eastAsia="zh-CN" w:bidi="zh-CN"/>
              </w:rPr>
            </w:pPr>
          </w:p>
        </w:tc>
      </w:tr>
      <w:tr w14:paraId="39FA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2502" w:type="dxa"/>
            <w:vAlign w:val="center"/>
          </w:tcPr>
          <w:p w14:paraId="4D38673D">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身份</w:t>
            </w:r>
            <w:r>
              <w:rPr>
                <w:rFonts w:ascii="Times New Roman" w:hAnsi="Times New Roman" w:cs="Times New Roman"/>
                <w:b w:val="0"/>
                <w:bCs/>
                <w:color w:val="auto"/>
                <w:szCs w:val="21"/>
              </w:rPr>
              <w:t>证号</w:t>
            </w:r>
          </w:p>
        </w:tc>
        <w:tc>
          <w:tcPr>
            <w:tcW w:w="3278" w:type="dxa"/>
            <w:gridSpan w:val="2"/>
            <w:vAlign w:val="top"/>
          </w:tcPr>
          <w:p w14:paraId="1915198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eastAsia="仿宋" w:cs="Times New Roman"/>
                <w:b w:val="0"/>
                <w:bCs/>
                <w:color w:val="auto"/>
                <w:sz w:val="22"/>
                <w:szCs w:val="21"/>
                <w:lang w:val="zh-CN" w:eastAsia="zh-CN" w:bidi="zh-CN"/>
              </w:rPr>
            </w:pPr>
          </w:p>
        </w:tc>
        <w:tc>
          <w:tcPr>
            <w:tcW w:w="2452" w:type="dxa"/>
            <w:vAlign w:val="top"/>
          </w:tcPr>
          <w:p w14:paraId="20E74CB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eastAsia="仿宋" w:cs="Times New Roman"/>
                <w:b w:val="0"/>
                <w:bCs/>
                <w:color w:val="auto"/>
                <w:sz w:val="22"/>
                <w:szCs w:val="21"/>
                <w:lang w:val="zh-CN" w:eastAsia="zh-CN" w:bidi="zh-CN"/>
              </w:rPr>
            </w:pPr>
          </w:p>
        </w:tc>
        <w:tc>
          <w:tcPr>
            <w:tcW w:w="1505" w:type="dxa"/>
            <w:vAlign w:val="top"/>
          </w:tcPr>
          <w:p w14:paraId="5E4B87C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eastAsia="仿宋" w:cs="Times New Roman"/>
                <w:b w:val="0"/>
                <w:bCs/>
                <w:color w:val="auto"/>
                <w:sz w:val="22"/>
                <w:szCs w:val="21"/>
                <w:lang w:val="zh-CN" w:eastAsia="zh-CN" w:bidi="zh-CN"/>
              </w:rPr>
            </w:pPr>
          </w:p>
        </w:tc>
      </w:tr>
      <w:tr w14:paraId="76F21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2502" w:type="dxa"/>
            <w:vAlign w:val="center"/>
          </w:tcPr>
          <w:p w14:paraId="4D07BE9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学历/职称</w:t>
            </w:r>
          </w:p>
        </w:tc>
        <w:tc>
          <w:tcPr>
            <w:tcW w:w="3278" w:type="dxa"/>
            <w:gridSpan w:val="2"/>
            <w:vAlign w:val="top"/>
          </w:tcPr>
          <w:p w14:paraId="6113EFE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eastAsia="仿宋" w:cs="Times New Roman"/>
                <w:b w:val="0"/>
                <w:bCs/>
                <w:color w:val="auto"/>
                <w:sz w:val="22"/>
                <w:szCs w:val="21"/>
                <w:lang w:val="en-US" w:eastAsia="zh-CN" w:bidi="zh-CN"/>
              </w:rPr>
            </w:pPr>
          </w:p>
        </w:tc>
        <w:tc>
          <w:tcPr>
            <w:tcW w:w="2452" w:type="dxa"/>
            <w:vAlign w:val="top"/>
          </w:tcPr>
          <w:p w14:paraId="7A8BB57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eastAsia="仿宋" w:cs="Times New Roman"/>
                <w:b w:val="0"/>
                <w:bCs/>
                <w:color w:val="auto"/>
                <w:sz w:val="22"/>
                <w:szCs w:val="21"/>
                <w:lang w:val="zh-CN" w:eastAsia="zh-CN" w:bidi="zh-CN"/>
              </w:rPr>
            </w:pPr>
          </w:p>
        </w:tc>
        <w:tc>
          <w:tcPr>
            <w:tcW w:w="1505" w:type="dxa"/>
            <w:vAlign w:val="top"/>
          </w:tcPr>
          <w:p w14:paraId="3BF92F6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eastAsia="仿宋" w:cs="Times New Roman"/>
                <w:b w:val="0"/>
                <w:bCs/>
                <w:color w:val="auto"/>
                <w:sz w:val="22"/>
                <w:szCs w:val="21"/>
                <w:lang w:val="zh-CN" w:eastAsia="zh-CN" w:bidi="zh-CN"/>
              </w:rPr>
            </w:pPr>
          </w:p>
        </w:tc>
      </w:tr>
      <w:tr w14:paraId="4344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2502" w:type="dxa"/>
            <w:vAlign w:val="center"/>
          </w:tcPr>
          <w:p w14:paraId="1879D53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电话/邮箱</w:t>
            </w:r>
          </w:p>
        </w:tc>
        <w:tc>
          <w:tcPr>
            <w:tcW w:w="3278" w:type="dxa"/>
            <w:gridSpan w:val="2"/>
            <w:vAlign w:val="top"/>
          </w:tcPr>
          <w:p w14:paraId="4C0039E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eastAsia="仿宋" w:cs="Times New Roman"/>
                <w:b w:val="0"/>
                <w:bCs/>
                <w:color w:val="auto"/>
                <w:sz w:val="22"/>
                <w:szCs w:val="21"/>
                <w:lang w:val="en-US" w:eastAsia="zh-CN" w:bidi="zh-CN"/>
              </w:rPr>
            </w:pPr>
          </w:p>
        </w:tc>
        <w:tc>
          <w:tcPr>
            <w:tcW w:w="2452" w:type="dxa"/>
            <w:vAlign w:val="top"/>
          </w:tcPr>
          <w:p w14:paraId="4F315D2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eastAsia="仿宋" w:cs="Times New Roman"/>
                <w:b w:val="0"/>
                <w:bCs/>
                <w:color w:val="auto"/>
                <w:sz w:val="22"/>
                <w:szCs w:val="21"/>
                <w:lang w:val="en-US" w:eastAsia="zh-CN" w:bidi="zh-CN"/>
              </w:rPr>
            </w:pPr>
          </w:p>
        </w:tc>
        <w:tc>
          <w:tcPr>
            <w:tcW w:w="1505" w:type="dxa"/>
            <w:vAlign w:val="top"/>
          </w:tcPr>
          <w:p w14:paraId="3F67BB2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hint="default" w:ascii="Times New Roman" w:hAnsi="Times New Roman" w:eastAsia="仿宋" w:cs="Times New Roman"/>
                <w:b w:val="0"/>
                <w:bCs/>
                <w:color w:val="auto"/>
                <w:sz w:val="22"/>
                <w:szCs w:val="21"/>
                <w:lang w:val="en-US" w:eastAsia="zh-CN" w:bidi="zh-CN"/>
              </w:rPr>
            </w:pPr>
          </w:p>
        </w:tc>
      </w:tr>
      <w:tr w14:paraId="454E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2" w:hRule="atLeast"/>
          <w:jc w:val="center"/>
        </w:trPr>
        <w:tc>
          <w:tcPr>
            <w:tcW w:w="9737" w:type="dxa"/>
            <w:gridSpan w:val="5"/>
            <w:vAlign w:val="center"/>
          </w:tcPr>
          <w:p w14:paraId="4C21C2C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rPr>
              <w:t>项目的必要性、目的及意义（</w:t>
            </w:r>
            <w:r>
              <w:rPr>
                <w:rFonts w:ascii="Times New Roman" w:hAnsi="Times New Roman" w:cs="Times New Roman"/>
                <w:b w:val="0"/>
                <w:bCs/>
                <w:color w:val="auto"/>
                <w:szCs w:val="21"/>
              </w:rPr>
              <w:t>包括</w:t>
            </w:r>
            <w:r>
              <w:rPr>
                <w:rFonts w:hint="default" w:ascii="Times New Roman" w:hAnsi="Times New Roman" w:cs="Times New Roman"/>
                <w:b w:val="0"/>
                <w:bCs/>
                <w:color w:val="auto"/>
                <w:szCs w:val="21"/>
              </w:rPr>
              <w:t>技术</w:t>
            </w:r>
            <w:r>
              <w:rPr>
                <w:rFonts w:ascii="Times New Roman" w:hAnsi="Times New Roman" w:cs="Times New Roman"/>
                <w:b w:val="0"/>
                <w:bCs/>
                <w:color w:val="auto"/>
                <w:szCs w:val="21"/>
              </w:rPr>
              <w:t>可靠性、先进性</w:t>
            </w:r>
            <w:r>
              <w:rPr>
                <w:rFonts w:hint="default" w:ascii="Times New Roman" w:hAnsi="Times New Roman" w:cs="Times New Roman"/>
                <w:b w:val="0"/>
                <w:bCs/>
                <w:color w:val="auto"/>
                <w:szCs w:val="21"/>
              </w:rPr>
              <w:t>和</w:t>
            </w:r>
            <w:r>
              <w:rPr>
                <w:rFonts w:ascii="Times New Roman" w:hAnsi="Times New Roman" w:cs="Times New Roman"/>
                <w:b w:val="0"/>
                <w:bCs/>
                <w:color w:val="auto"/>
                <w:szCs w:val="21"/>
              </w:rPr>
              <w:t>经济</w:t>
            </w:r>
            <w:r>
              <w:rPr>
                <w:rFonts w:hint="default" w:ascii="Times New Roman" w:hAnsi="Times New Roman" w:cs="Times New Roman"/>
                <w:b w:val="0"/>
                <w:bCs/>
                <w:color w:val="auto"/>
                <w:szCs w:val="21"/>
              </w:rPr>
              <w:t>合理</w:t>
            </w:r>
            <w:r>
              <w:rPr>
                <w:rFonts w:ascii="Times New Roman" w:hAnsi="Times New Roman" w:cs="Times New Roman"/>
                <w:b w:val="0"/>
                <w:bCs/>
                <w:color w:val="auto"/>
                <w:szCs w:val="21"/>
              </w:rPr>
              <w:t>性）</w:t>
            </w:r>
            <w:r>
              <w:rPr>
                <w:rFonts w:hint="default" w:ascii="Times New Roman" w:hAnsi="Times New Roman" w:cs="Times New Roman"/>
                <w:b w:val="0"/>
                <w:bCs/>
                <w:color w:val="auto"/>
                <w:szCs w:val="21"/>
              </w:rPr>
              <w:t>：</w:t>
            </w:r>
          </w:p>
          <w:p w14:paraId="74B310D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2B82DA4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7A11213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1F2CAEB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65E9646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3EE5327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31F59EE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2743E22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6C03FB1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6C5578E0">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5E2B90A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54CCEB6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2E113CE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4137E8F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3A810EA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p w14:paraId="09D907E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textAlignment w:val="baseline"/>
              <w:rPr>
                <w:rFonts w:ascii="Times New Roman" w:hAnsi="Times New Roman" w:cs="Times New Roman"/>
                <w:b w:val="0"/>
                <w:bCs/>
                <w:color w:val="auto"/>
                <w:szCs w:val="21"/>
              </w:rPr>
            </w:pPr>
          </w:p>
        </w:tc>
      </w:tr>
      <w:tr w14:paraId="50B52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737" w:type="dxa"/>
            <w:gridSpan w:val="5"/>
            <w:vAlign w:val="center"/>
          </w:tcPr>
          <w:p w14:paraId="12E2668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rPr>
              <w:t>标准</w:t>
            </w:r>
            <w:r>
              <w:rPr>
                <w:rFonts w:ascii="Times New Roman" w:hAnsi="Times New Roman" w:cs="Times New Roman"/>
                <w:b w:val="0"/>
                <w:bCs/>
                <w:color w:val="auto"/>
                <w:szCs w:val="21"/>
              </w:rPr>
              <w:t>的主要章节、内容框架、</w:t>
            </w:r>
            <w:r>
              <w:rPr>
                <w:rFonts w:hint="default" w:ascii="Times New Roman" w:hAnsi="Times New Roman" w:cs="Times New Roman"/>
                <w:b w:val="0"/>
                <w:bCs/>
                <w:color w:val="auto"/>
                <w:szCs w:val="21"/>
              </w:rPr>
              <w:t>适用范围：</w:t>
            </w:r>
          </w:p>
          <w:p w14:paraId="1D50C85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lang w:val="en-US"/>
              </w:rPr>
            </w:pPr>
            <w:r>
              <w:rPr>
                <w:rFonts w:hint="default" w:ascii="Times New Roman" w:hAnsi="Times New Roman" w:cs="Times New Roman"/>
                <w:b w:val="0"/>
                <w:bCs/>
                <w:color w:val="auto"/>
                <w:szCs w:val="21"/>
              </w:rPr>
              <w:t>标准</w:t>
            </w:r>
            <w:r>
              <w:rPr>
                <w:rFonts w:ascii="Times New Roman" w:hAnsi="Times New Roman" w:cs="Times New Roman"/>
                <w:b w:val="0"/>
                <w:bCs/>
                <w:color w:val="auto"/>
                <w:szCs w:val="21"/>
              </w:rPr>
              <w:t>的主要章节、内容框架</w:t>
            </w:r>
            <w:r>
              <w:rPr>
                <w:rFonts w:hint="default" w:ascii="Times New Roman" w:hAnsi="Times New Roman" w:cs="Times New Roman"/>
                <w:b w:val="0"/>
                <w:bCs/>
                <w:color w:val="auto"/>
                <w:szCs w:val="21"/>
                <w:lang w:val="en-US"/>
              </w:rPr>
              <w:t>：</w:t>
            </w:r>
          </w:p>
          <w:p w14:paraId="69718CA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lang w:val="en-US"/>
              </w:rPr>
            </w:pPr>
          </w:p>
          <w:p w14:paraId="33E66E1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lang w:val="en-US"/>
              </w:rPr>
            </w:pPr>
          </w:p>
          <w:p w14:paraId="100568DC">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lang w:val="en-US"/>
              </w:rPr>
            </w:pPr>
          </w:p>
          <w:p w14:paraId="0F8F973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lang w:val="en-US"/>
              </w:rPr>
            </w:pPr>
            <w:r>
              <w:rPr>
                <w:rFonts w:hint="default" w:ascii="Times New Roman" w:hAnsi="Times New Roman" w:cs="Times New Roman"/>
                <w:b w:val="0"/>
                <w:bCs/>
                <w:color w:val="auto"/>
                <w:szCs w:val="21"/>
                <w:lang w:val="en-US"/>
              </w:rPr>
              <w:t>标准适用范围：</w:t>
            </w:r>
          </w:p>
          <w:p w14:paraId="6A9AAC5D">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lang w:val="en-US"/>
              </w:rPr>
            </w:pPr>
          </w:p>
          <w:p w14:paraId="1C1EC7B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lang w:val="en-US"/>
              </w:rPr>
            </w:pPr>
          </w:p>
          <w:p w14:paraId="3849E5BE">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eastAsia="宋体" w:cs="Times New Roman"/>
                <w:b w:val="0"/>
                <w:bCs/>
                <w:color w:val="auto"/>
                <w:szCs w:val="21"/>
                <w:lang w:val="en-US"/>
              </w:rPr>
            </w:pPr>
          </w:p>
          <w:p w14:paraId="10D5B2CE">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eastAsia="宋体" w:cs="Times New Roman"/>
                <w:b w:val="0"/>
                <w:bCs/>
                <w:color w:val="auto"/>
                <w:szCs w:val="21"/>
                <w:lang w:val="en-US"/>
              </w:rPr>
            </w:pPr>
          </w:p>
          <w:p w14:paraId="00D2EEC4">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eastAsia="宋体" w:cs="Times New Roman"/>
                <w:b w:val="0"/>
                <w:bCs/>
                <w:color w:val="auto"/>
                <w:szCs w:val="21"/>
                <w:lang w:val="en-US"/>
              </w:rPr>
            </w:pPr>
          </w:p>
          <w:p w14:paraId="7B5C6BD0">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eastAsia="宋体" w:cs="Times New Roman"/>
                <w:b w:val="0"/>
                <w:bCs/>
                <w:color w:val="auto"/>
                <w:szCs w:val="21"/>
                <w:lang w:val="en-US"/>
              </w:rPr>
            </w:pPr>
          </w:p>
          <w:p w14:paraId="1804B61B">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eastAsia="宋体" w:cs="Times New Roman"/>
                <w:b w:val="0"/>
                <w:bCs/>
                <w:color w:val="auto"/>
                <w:szCs w:val="21"/>
                <w:lang w:val="en-US"/>
              </w:rPr>
            </w:pPr>
          </w:p>
        </w:tc>
      </w:tr>
      <w:tr w14:paraId="2B4AC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737" w:type="dxa"/>
            <w:gridSpan w:val="5"/>
            <w:vAlign w:val="center"/>
          </w:tcPr>
          <w:p w14:paraId="169C073C">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rPr>
              <w:t>主要技术内容、</w:t>
            </w:r>
            <w:r>
              <w:rPr>
                <w:rFonts w:ascii="Times New Roman" w:hAnsi="Times New Roman" w:cs="Times New Roman"/>
                <w:b w:val="0"/>
                <w:bCs/>
                <w:color w:val="auto"/>
                <w:szCs w:val="21"/>
              </w:rPr>
              <w:t>国内外情况说明</w:t>
            </w:r>
            <w:r>
              <w:rPr>
                <w:rFonts w:hint="default" w:ascii="Times New Roman" w:hAnsi="Times New Roman" w:cs="Times New Roman"/>
                <w:b w:val="0"/>
                <w:bCs/>
                <w:color w:val="auto"/>
                <w:szCs w:val="21"/>
              </w:rPr>
              <w:t>：</w:t>
            </w:r>
          </w:p>
          <w:p w14:paraId="3C3BD32D">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rPr>
            </w:pPr>
          </w:p>
          <w:p w14:paraId="09127C44">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rPr>
            </w:pPr>
          </w:p>
          <w:p w14:paraId="275A4C9B">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rPr>
            </w:pPr>
          </w:p>
          <w:p w14:paraId="45CACE8A">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rPr>
            </w:pPr>
          </w:p>
          <w:p w14:paraId="442CE04E">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rPr>
            </w:pPr>
          </w:p>
          <w:p w14:paraId="465B39BD">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rPr>
            </w:pPr>
          </w:p>
          <w:p w14:paraId="316328F4">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rPr>
            </w:pPr>
          </w:p>
          <w:p w14:paraId="0FD75A92">
            <w:pPr>
              <w:keepNext w:val="0"/>
              <w:keepLines w:val="0"/>
              <w:pageBreakBefore w:val="0"/>
              <w:widowControl w:val="0"/>
              <w:tabs>
                <w:tab w:val="left" w:pos="501"/>
              </w:tabs>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rPr>
            </w:pPr>
          </w:p>
        </w:tc>
      </w:tr>
      <w:tr w14:paraId="5BC7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atLeast"/>
          <w:jc w:val="center"/>
        </w:trPr>
        <w:tc>
          <w:tcPr>
            <w:tcW w:w="9737" w:type="dxa"/>
            <w:gridSpan w:val="5"/>
            <w:vAlign w:val="center"/>
          </w:tcPr>
          <w:p w14:paraId="674F71C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rPr>
              <w:t>涉及</w:t>
            </w:r>
            <w:r>
              <w:rPr>
                <w:rFonts w:ascii="Times New Roman" w:hAnsi="Times New Roman" w:cs="Times New Roman"/>
                <w:b w:val="0"/>
                <w:bCs/>
                <w:color w:val="auto"/>
                <w:szCs w:val="21"/>
              </w:rPr>
              <w:t>专利情况（包括专利名称、专利号、专利权人、有效期等相关信息，需</w:t>
            </w:r>
            <w:r>
              <w:rPr>
                <w:rFonts w:hint="default" w:ascii="Times New Roman" w:hAnsi="Times New Roman" w:cs="Times New Roman"/>
                <w:b w:val="0"/>
                <w:bCs/>
                <w:color w:val="auto"/>
                <w:szCs w:val="21"/>
              </w:rPr>
              <w:t>提交</w:t>
            </w:r>
            <w:r>
              <w:rPr>
                <w:rFonts w:ascii="Times New Roman" w:hAnsi="Times New Roman" w:cs="Times New Roman"/>
                <w:b w:val="0"/>
                <w:bCs/>
                <w:color w:val="auto"/>
                <w:szCs w:val="21"/>
              </w:rPr>
              <w:t>相关专利证明文件复印件）以及专利权人对专利纳入标准的</w:t>
            </w:r>
            <w:r>
              <w:rPr>
                <w:rFonts w:hint="default" w:ascii="Times New Roman" w:hAnsi="Times New Roman" w:cs="Times New Roman"/>
                <w:b w:val="0"/>
                <w:bCs/>
                <w:color w:val="auto"/>
                <w:szCs w:val="21"/>
              </w:rPr>
              <w:t>声明</w:t>
            </w:r>
            <w:r>
              <w:rPr>
                <w:rFonts w:ascii="Times New Roman" w:hAnsi="Times New Roman" w:cs="Times New Roman"/>
                <w:b w:val="0"/>
                <w:bCs/>
                <w:color w:val="auto"/>
                <w:szCs w:val="21"/>
              </w:rPr>
              <w:t>（有二种情况：专利免费许可、专利费合理无歧视收费许可）：</w:t>
            </w:r>
          </w:p>
          <w:p w14:paraId="32E9350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p w14:paraId="3EF0F52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p w14:paraId="01957D0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p w14:paraId="58782CA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p w14:paraId="1D41249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p w14:paraId="61DA186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p w14:paraId="4E43E9D0">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p w14:paraId="46CD160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p w14:paraId="305AD6F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p w14:paraId="4C4D3F9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Fonts w:ascii="Times New Roman" w:hAnsi="Times New Roman" w:cs="Times New Roman"/>
                <w:b w:val="0"/>
                <w:bCs/>
                <w:color w:val="auto"/>
                <w:szCs w:val="21"/>
              </w:rPr>
            </w:pPr>
          </w:p>
        </w:tc>
      </w:tr>
      <w:tr w14:paraId="55F28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9737" w:type="dxa"/>
            <w:gridSpan w:val="5"/>
            <w:vAlign w:val="center"/>
          </w:tcPr>
          <w:p w14:paraId="18D8A45C">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rPr>
              <w:t>尚</w:t>
            </w:r>
            <w:r>
              <w:rPr>
                <w:rFonts w:ascii="Times New Roman" w:hAnsi="Times New Roman" w:cs="Times New Roman"/>
                <w:b w:val="0"/>
                <w:bCs/>
                <w:color w:val="auto"/>
                <w:szCs w:val="21"/>
              </w:rPr>
              <w:t>需要解决的</w:t>
            </w:r>
            <w:r>
              <w:rPr>
                <w:rFonts w:hint="default" w:ascii="Times New Roman" w:hAnsi="Times New Roman" w:cs="Times New Roman"/>
                <w:b w:val="0"/>
                <w:bCs/>
                <w:color w:val="auto"/>
                <w:szCs w:val="21"/>
              </w:rPr>
              <w:t>其他</w:t>
            </w:r>
            <w:r>
              <w:rPr>
                <w:rFonts w:ascii="Times New Roman" w:hAnsi="Times New Roman" w:cs="Times New Roman"/>
                <w:b w:val="0"/>
                <w:bCs/>
                <w:color w:val="auto"/>
                <w:szCs w:val="21"/>
              </w:rPr>
              <w:t>问题</w:t>
            </w:r>
            <w:r>
              <w:rPr>
                <w:rFonts w:hint="default" w:ascii="Times New Roman" w:hAnsi="Times New Roman" w:cs="Times New Roman"/>
                <w:b w:val="0"/>
                <w:bCs/>
                <w:color w:val="auto"/>
                <w:szCs w:val="21"/>
              </w:rPr>
              <w:t>和</w:t>
            </w:r>
            <w:r>
              <w:rPr>
                <w:rFonts w:ascii="Times New Roman" w:hAnsi="Times New Roman" w:cs="Times New Roman"/>
                <w:b w:val="0"/>
                <w:bCs/>
                <w:color w:val="auto"/>
                <w:szCs w:val="21"/>
              </w:rPr>
              <w:t>适当补充试验、研究内容</w:t>
            </w:r>
            <w:r>
              <w:rPr>
                <w:rFonts w:hint="default" w:ascii="Times New Roman" w:hAnsi="Times New Roman" w:cs="Times New Roman"/>
                <w:b w:val="0"/>
                <w:bCs/>
                <w:color w:val="auto"/>
                <w:szCs w:val="21"/>
              </w:rPr>
              <w:t>：</w:t>
            </w:r>
          </w:p>
          <w:p w14:paraId="5CC204D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03B5236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2552DD81">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24130BC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1654FDC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6A10EDC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3E070BCA">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r>
      <w:tr w14:paraId="77D7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9737" w:type="dxa"/>
            <w:gridSpan w:val="5"/>
          </w:tcPr>
          <w:p w14:paraId="23253E3C">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 w:val="28"/>
                <w:szCs w:val="28"/>
              </w:rPr>
            </w:pPr>
            <w:r>
              <w:rPr>
                <w:rFonts w:hint="default" w:ascii="Times New Roman" w:hAnsi="Times New Roman" w:cs="Times New Roman"/>
                <w:b w:val="0"/>
                <w:bCs/>
                <w:color w:val="auto"/>
                <w:szCs w:val="21"/>
              </w:rPr>
              <w:t>相关标准</w:t>
            </w:r>
            <w:r>
              <w:rPr>
                <w:rFonts w:ascii="Times New Roman" w:hAnsi="Times New Roman" w:cs="Times New Roman"/>
                <w:b w:val="0"/>
                <w:bCs/>
                <w:color w:val="auto"/>
                <w:szCs w:val="21"/>
              </w:rPr>
              <w:t>及法律法规情况，与国内外相关标准的内容比对（包括国内、外标准的名称和编号，是否存在重复情况）</w:t>
            </w:r>
            <w:r>
              <w:rPr>
                <w:rFonts w:hint="default" w:ascii="Times New Roman" w:hAnsi="Times New Roman" w:cs="Times New Roman"/>
                <w:b w:val="0"/>
                <w:bCs/>
                <w:color w:val="auto"/>
                <w:szCs w:val="21"/>
              </w:rPr>
              <w:t>:</w:t>
            </w:r>
          </w:p>
          <w:p w14:paraId="2D7447B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Style w:val="5"/>
                <w:rFonts w:ascii="Times New Roman" w:hAnsi="Times New Roman" w:cs="Times New Roman"/>
                <w:b w:val="0"/>
                <w:bCs/>
                <w:color w:val="auto"/>
                <w:sz w:val="24"/>
                <w:szCs w:val="24"/>
                <w:lang w:val="en-US"/>
              </w:rPr>
            </w:pPr>
          </w:p>
          <w:p w14:paraId="4DC9FFBC">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Style w:val="5"/>
                <w:rFonts w:ascii="Times New Roman" w:hAnsi="Times New Roman" w:cs="Times New Roman"/>
                <w:b w:val="0"/>
                <w:bCs/>
                <w:color w:val="auto"/>
                <w:sz w:val="24"/>
                <w:szCs w:val="24"/>
                <w:lang w:val="en-US"/>
              </w:rPr>
            </w:pPr>
          </w:p>
          <w:p w14:paraId="7C2C4D8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Style w:val="5"/>
                <w:rFonts w:ascii="Times New Roman" w:hAnsi="Times New Roman" w:cs="Times New Roman"/>
                <w:b w:val="0"/>
                <w:bCs/>
                <w:color w:val="auto"/>
                <w:sz w:val="24"/>
                <w:szCs w:val="24"/>
                <w:lang w:val="en-US"/>
              </w:rPr>
            </w:pPr>
          </w:p>
          <w:p w14:paraId="29959E7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both"/>
              <w:rPr>
                <w:rStyle w:val="5"/>
                <w:rFonts w:ascii="Times New Roman" w:hAnsi="Times New Roman" w:cs="Times New Roman"/>
                <w:b w:val="0"/>
                <w:bCs/>
                <w:color w:val="auto"/>
                <w:sz w:val="24"/>
                <w:szCs w:val="24"/>
                <w:lang w:val="en-US"/>
              </w:rPr>
            </w:pPr>
          </w:p>
          <w:p w14:paraId="20F3A69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Style w:val="5"/>
                <w:rFonts w:ascii="Times New Roman" w:hAnsi="Times New Roman" w:cs="Times New Roman"/>
                <w:b w:val="0"/>
                <w:bCs/>
                <w:color w:val="auto"/>
                <w:sz w:val="24"/>
                <w:szCs w:val="24"/>
                <w:lang w:val="en-US"/>
              </w:rPr>
            </w:pPr>
          </w:p>
          <w:p w14:paraId="6860205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center"/>
              <w:rPr>
                <w:rStyle w:val="5"/>
                <w:rFonts w:ascii="Times New Roman" w:hAnsi="Times New Roman" w:cs="Times New Roman"/>
                <w:b w:val="0"/>
                <w:bCs/>
                <w:color w:val="auto"/>
                <w:sz w:val="24"/>
                <w:szCs w:val="24"/>
                <w:lang w:val="en-US"/>
              </w:rPr>
            </w:pPr>
          </w:p>
        </w:tc>
      </w:tr>
      <w:tr w14:paraId="31EA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9737" w:type="dxa"/>
            <w:gridSpan w:val="5"/>
            <w:vAlign w:val="center"/>
          </w:tcPr>
          <w:p w14:paraId="272ED3D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eastAsia="仿宋" w:cs="Times New Roman"/>
                <w:b w:val="0"/>
                <w:bCs/>
                <w:color w:val="auto"/>
                <w:szCs w:val="21"/>
                <w:lang w:eastAsia="zh-CN"/>
              </w:rPr>
            </w:pPr>
            <w:r>
              <w:rPr>
                <w:rFonts w:hint="default" w:ascii="Times New Roman" w:hAnsi="Times New Roman" w:cs="Times New Roman"/>
                <w:b w:val="0"/>
                <w:bCs/>
                <w:color w:val="auto"/>
                <w:szCs w:val="21"/>
              </w:rPr>
              <w:t>编制经费预算</w:t>
            </w:r>
            <w:r>
              <w:rPr>
                <w:rFonts w:ascii="Times New Roman" w:hAnsi="Times New Roman" w:cs="Times New Roman"/>
                <w:b w:val="0"/>
                <w:bCs/>
                <w:color w:val="auto"/>
                <w:szCs w:val="21"/>
              </w:rPr>
              <w:t>总计</w:t>
            </w:r>
            <w:r>
              <w:rPr>
                <w:rFonts w:hint="default" w:ascii="Times New Roman" w:hAnsi="Times New Roman" w:cs="Times New Roman"/>
                <w:b w:val="0"/>
                <w:bCs/>
                <w:color w:val="auto"/>
                <w:szCs w:val="21"/>
                <w:lang w:eastAsia="zh-CN"/>
              </w:rPr>
              <w:t>：</w:t>
            </w:r>
          </w:p>
          <w:p w14:paraId="64F2A1A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eastAsia="仿宋" w:cs="Times New Roman"/>
                <w:b w:val="0"/>
                <w:bCs/>
                <w:color w:val="auto"/>
                <w:szCs w:val="21"/>
                <w:lang w:eastAsia="zh-CN"/>
              </w:rPr>
            </w:pPr>
            <w:r>
              <w:rPr>
                <w:rFonts w:hint="default" w:ascii="Times New Roman" w:hAnsi="Times New Roman" w:cs="Times New Roman"/>
                <w:b w:val="0"/>
                <w:bCs/>
                <w:color w:val="auto"/>
                <w:szCs w:val="21"/>
              </w:rPr>
              <w:t>其中</w:t>
            </w:r>
            <w:r>
              <w:rPr>
                <w:rFonts w:ascii="Times New Roman" w:hAnsi="Times New Roman" w:cs="Times New Roman"/>
                <w:b w:val="0"/>
                <w:bCs/>
                <w:color w:val="auto"/>
                <w:szCs w:val="21"/>
              </w:rPr>
              <w:t>：编制单位自筹</w:t>
            </w:r>
            <w:r>
              <w:rPr>
                <w:rFonts w:hint="default" w:ascii="Times New Roman" w:hAnsi="Times New Roman" w:cs="Times New Roman"/>
                <w:b w:val="0"/>
                <w:bCs/>
                <w:color w:val="auto"/>
                <w:szCs w:val="21"/>
                <w:lang w:eastAsia="zh-CN"/>
              </w:rPr>
              <w:t>：</w:t>
            </w:r>
          </w:p>
          <w:p w14:paraId="2F9E0788">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lang w:eastAsia="zh-CN"/>
              </w:rPr>
            </w:pPr>
            <w:r>
              <w:rPr>
                <w:rFonts w:hint="default" w:ascii="Times New Roman" w:hAnsi="Times New Roman" w:cs="Times New Roman"/>
                <w:b w:val="0"/>
                <w:bCs/>
                <w:color w:val="auto"/>
                <w:szCs w:val="21"/>
              </w:rPr>
              <w:t>其他</w:t>
            </w:r>
            <w:r>
              <w:rPr>
                <w:rFonts w:hint="default" w:ascii="Times New Roman" w:hAnsi="Times New Roman" w:cs="Times New Roman"/>
                <w:b w:val="0"/>
                <w:bCs/>
                <w:color w:val="auto"/>
                <w:szCs w:val="21"/>
                <w:lang w:eastAsia="zh-CN"/>
              </w:rPr>
              <w:t>：</w:t>
            </w:r>
          </w:p>
          <w:p w14:paraId="0268A51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lang w:eastAsia="zh-CN"/>
              </w:rPr>
            </w:pPr>
          </w:p>
          <w:p w14:paraId="0E793F6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hint="default" w:ascii="Times New Roman" w:hAnsi="Times New Roman" w:cs="Times New Roman"/>
                <w:b w:val="0"/>
                <w:bCs/>
                <w:color w:val="auto"/>
                <w:szCs w:val="21"/>
                <w:lang w:eastAsia="zh-CN"/>
              </w:rPr>
            </w:pPr>
          </w:p>
        </w:tc>
      </w:tr>
      <w:tr w14:paraId="21294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9737" w:type="dxa"/>
            <w:gridSpan w:val="5"/>
            <w:vAlign w:val="center"/>
          </w:tcPr>
          <w:p w14:paraId="5FCF6C0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rPr>
              <w:t>其他</w:t>
            </w:r>
            <w:r>
              <w:rPr>
                <w:rFonts w:ascii="Times New Roman" w:hAnsi="Times New Roman" w:cs="Times New Roman"/>
                <w:b w:val="0"/>
                <w:bCs/>
                <w:color w:val="auto"/>
                <w:szCs w:val="21"/>
              </w:rPr>
              <w:t>需要说明的情况：</w:t>
            </w:r>
          </w:p>
          <w:p w14:paraId="0BEEB197">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1E6018B0">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tc>
      </w:tr>
      <w:tr w14:paraId="0B57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9737" w:type="dxa"/>
            <w:gridSpan w:val="5"/>
            <w:vAlign w:val="center"/>
          </w:tcPr>
          <w:p w14:paraId="3C510C9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rPr>
              <w:t>第一主编单位意见</w:t>
            </w:r>
            <w:r>
              <w:rPr>
                <w:rFonts w:ascii="Times New Roman" w:hAnsi="Times New Roman" w:cs="Times New Roman"/>
                <w:b w:val="0"/>
                <w:bCs/>
                <w:color w:val="auto"/>
                <w:szCs w:val="21"/>
              </w:rPr>
              <w:t>：</w:t>
            </w:r>
          </w:p>
          <w:p w14:paraId="36F16BD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5A87E686">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right"/>
              <w:rPr>
                <w:rFonts w:ascii="Times New Roman" w:hAnsi="Times New Roman" w:cs="Times New Roman"/>
                <w:b w:val="0"/>
                <w:bCs/>
                <w:color w:val="auto"/>
                <w:szCs w:val="21"/>
              </w:rPr>
            </w:pPr>
            <w:r>
              <w:rPr>
                <w:rFonts w:hint="default" w:ascii="Times New Roman" w:hAnsi="Times New Roman" w:cs="Times New Roman"/>
                <w:b w:val="0"/>
                <w:bCs/>
                <w:color w:val="auto"/>
                <w:szCs w:val="21"/>
              </w:rPr>
              <w:t>单位</w:t>
            </w:r>
            <w:r>
              <w:rPr>
                <w:rFonts w:ascii="Times New Roman" w:hAnsi="Times New Roman" w:cs="Times New Roman"/>
                <w:b w:val="0"/>
                <w:bCs/>
                <w:color w:val="auto"/>
                <w:szCs w:val="21"/>
              </w:rPr>
              <w:t>负责人签字：               （单位公章）</w:t>
            </w:r>
          </w:p>
          <w:p w14:paraId="264BA9F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right"/>
              <w:rPr>
                <w:rFonts w:ascii="Times New Roman" w:hAnsi="Times New Roman" w:cs="Times New Roman"/>
                <w:b w:val="0"/>
                <w:bCs/>
                <w:color w:val="auto"/>
                <w:szCs w:val="21"/>
              </w:rPr>
            </w:pPr>
            <w:r>
              <w:rPr>
                <w:rFonts w:ascii="Times New Roman" w:hAnsi="Times New Roman" w:cs="Times New Roman"/>
                <w:b w:val="0"/>
                <w:bCs/>
                <w:color w:val="auto"/>
                <w:szCs w:val="21"/>
              </w:rPr>
              <w:t>年</w:t>
            </w:r>
            <w:r>
              <w:rPr>
                <w:rFonts w:hint="default" w:ascii="Times New Roman" w:hAnsi="Times New Roman" w:cs="Times New Roman"/>
                <w:b w:val="0"/>
                <w:bCs/>
                <w:color w:val="auto"/>
                <w:szCs w:val="21"/>
              </w:rPr>
              <w:t xml:space="preserve"> </w:t>
            </w:r>
            <w:r>
              <w:rPr>
                <w:rFonts w:ascii="Times New Roman" w:hAnsi="Times New Roman" w:cs="Times New Roman"/>
                <w:b w:val="0"/>
                <w:bCs/>
                <w:color w:val="auto"/>
                <w:szCs w:val="21"/>
              </w:rPr>
              <w:t xml:space="preserve">  </w:t>
            </w:r>
            <w:r>
              <w:rPr>
                <w:rFonts w:hint="default" w:ascii="Times New Roman" w:hAnsi="Times New Roman" w:cs="Times New Roman"/>
                <w:b w:val="0"/>
                <w:bCs/>
                <w:color w:val="auto"/>
                <w:szCs w:val="21"/>
              </w:rPr>
              <w:t xml:space="preserve"> </w:t>
            </w:r>
            <w:r>
              <w:rPr>
                <w:rFonts w:ascii="Times New Roman" w:hAnsi="Times New Roman" w:cs="Times New Roman"/>
                <w:b w:val="0"/>
                <w:bCs/>
                <w:color w:val="auto"/>
                <w:szCs w:val="21"/>
              </w:rPr>
              <w:t>月</w:t>
            </w:r>
            <w:r>
              <w:rPr>
                <w:rFonts w:hint="default" w:ascii="Times New Roman" w:hAnsi="Times New Roman" w:cs="Times New Roman"/>
                <w:b w:val="0"/>
                <w:bCs/>
                <w:color w:val="auto"/>
                <w:szCs w:val="21"/>
              </w:rPr>
              <w:t xml:space="preserve">   </w:t>
            </w:r>
            <w:r>
              <w:rPr>
                <w:rFonts w:ascii="Times New Roman" w:hAnsi="Times New Roman" w:cs="Times New Roman"/>
                <w:b w:val="0"/>
                <w:bCs/>
                <w:color w:val="auto"/>
                <w:szCs w:val="21"/>
              </w:rPr>
              <w:t>日</w:t>
            </w:r>
          </w:p>
        </w:tc>
      </w:tr>
      <w:tr w14:paraId="19777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9737" w:type="dxa"/>
            <w:gridSpan w:val="5"/>
            <w:vAlign w:val="center"/>
          </w:tcPr>
          <w:p w14:paraId="2068ADD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rPr>
              <w:t>第二主编单位意见</w:t>
            </w:r>
            <w:r>
              <w:rPr>
                <w:rFonts w:ascii="Times New Roman" w:hAnsi="Times New Roman" w:cs="Times New Roman"/>
                <w:b w:val="0"/>
                <w:bCs/>
                <w:color w:val="auto"/>
                <w:szCs w:val="21"/>
              </w:rPr>
              <w:t>：</w:t>
            </w:r>
          </w:p>
          <w:p w14:paraId="7FBFCCC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73C8752C">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76C149A3">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right"/>
              <w:rPr>
                <w:rFonts w:ascii="Times New Roman" w:hAnsi="Times New Roman" w:cs="Times New Roman"/>
                <w:b w:val="0"/>
                <w:bCs/>
                <w:color w:val="auto"/>
                <w:szCs w:val="21"/>
              </w:rPr>
            </w:pPr>
            <w:r>
              <w:rPr>
                <w:rFonts w:hint="default" w:ascii="Times New Roman" w:hAnsi="Times New Roman" w:cs="Times New Roman"/>
                <w:b w:val="0"/>
                <w:bCs/>
                <w:color w:val="auto"/>
                <w:szCs w:val="21"/>
              </w:rPr>
              <w:t>单位</w:t>
            </w:r>
            <w:r>
              <w:rPr>
                <w:rFonts w:ascii="Times New Roman" w:hAnsi="Times New Roman" w:cs="Times New Roman"/>
                <w:b w:val="0"/>
                <w:bCs/>
                <w:color w:val="auto"/>
                <w:szCs w:val="21"/>
              </w:rPr>
              <w:t>负责人签字：                （单位公章）</w:t>
            </w:r>
          </w:p>
          <w:p w14:paraId="0F6721A0">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right"/>
              <w:rPr>
                <w:rFonts w:ascii="Times New Roman" w:hAnsi="Times New Roman" w:cs="Times New Roman"/>
                <w:b w:val="0"/>
                <w:bCs/>
                <w:color w:val="auto"/>
                <w:szCs w:val="21"/>
              </w:rPr>
            </w:pPr>
            <w:r>
              <w:rPr>
                <w:rFonts w:ascii="Times New Roman" w:hAnsi="Times New Roman" w:cs="Times New Roman"/>
                <w:b w:val="0"/>
                <w:bCs/>
                <w:color w:val="auto"/>
                <w:szCs w:val="21"/>
              </w:rPr>
              <w:t>年</w:t>
            </w:r>
            <w:r>
              <w:rPr>
                <w:rFonts w:hint="default" w:ascii="Times New Roman" w:hAnsi="Times New Roman" w:cs="Times New Roman"/>
                <w:b w:val="0"/>
                <w:bCs/>
                <w:color w:val="auto"/>
                <w:szCs w:val="21"/>
              </w:rPr>
              <w:t xml:space="preserve">    </w:t>
            </w:r>
            <w:r>
              <w:rPr>
                <w:rFonts w:ascii="Times New Roman" w:hAnsi="Times New Roman" w:cs="Times New Roman"/>
                <w:b w:val="0"/>
                <w:bCs/>
                <w:color w:val="auto"/>
                <w:szCs w:val="21"/>
              </w:rPr>
              <w:t>月</w:t>
            </w:r>
            <w:r>
              <w:rPr>
                <w:rFonts w:hint="default" w:ascii="Times New Roman" w:hAnsi="Times New Roman" w:cs="Times New Roman"/>
                <w:b w:val="0"/>
                <w:bCs/>
                <w:color w:val="auto"/>
                <w:szCs w:val="21"/>
              </w:rPr>
              <w:t xml:space="preserve">    </w:t>
            </w:r>
            <w:r>
              <w:rPr>
                <w:rFonts w:ascii="Times New Roman" w:hAnsi="Times New Roman" w:cs="Times New Roman"/>
                <w:b w:val="0"/>
                <w:bCs/>
                <w:color w:val="auto"/>
                <w:szCs w:val="21"/>
              </w:rPr>
              <w:t>日</w:t>
            </w:r>
          </w:p>
        </w:tc>
      </w:tr>
      <w:tr w14:paraId="5B3BB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9737" w:type="dxa"/>
            <w:gridSpan w:val="5"/>
            <w:vAlign w:val="center"/>
          </w:tcPr>
          <w:p w14:paraId="38ABF76C">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lang w:val="en-US" w:eastAsia="zh-CN"/>
              </w:rPr>
              <w:t>团体标准工作</w:t>
            </w:r>
            <w:r>
              <w:rPr>
                <w:rFonts w:hint="default" w:ascii="Times New Roman" w:hAnsi="Times New Roman" w:cs="Times New Roman"/>
                <w:b w:val="0"/>
                <w:bCs/>
                <w:color w:val="auto"/>
                <w:szCs w:val="21"/>
              </w:rPr>
              <w:t>委员会审核意见：</w:t>
            </w:r>
          </w:p>
          <w:p w14:paraId="521501AF">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4773CA1D">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5700C50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rPr>
              <w:t>审核</w:t>
            </w:r>
            <w:r>
              <w:rPr>
                <w:rFonts w:ascii="Times New Roman" w:hAnsi="Times New Roman" w:cs="Times New Roman"/>
                <w:b w:val="0"/>
                <w:bCs/>
                <w:color w:val="auto"/>
                <w:szCs w:val="21"/>
              </w:rPr>
              <w:t>人签字</w:t>
            </w:r>
            <w:r>
              <w:rPr>
                <w:rFonts w:hint="default" w:ascii="Times New Roman" w:hAnsi="Times New Roman" w:cs="Times New Roman"/>
                <w:b w:val="0"/>
                <w:bCs/>
                <w:color w:val="auto"/>
                <w:szCs w:val="21"/>
              </w:rPr>
              <w:t>：</w:t>
            </w:r>
          </w:p>
          <w:p w14:paraId="009DB7BE">
            <w:pPr>
              <w:keepNext w:val="0"/>
              <w:keepLines w:val="0"/>
              <w:pageBreakBefore w:val="0"/>
              <w:widowControl w:val="0"/>
              <w:kinsoku/>
              <w:wordWrap w:val="0"/>
              <w:overflowPunct/>
              <w:topLinePunct w:val="0"/>
              <w:autoSpaceDE/>
              <w:autoSpaceDN/>
              <w:bidi w:val="0"/>
              <w:adjustRightInd/>
              <w:snapToGrid/>
              <w:spacing w:line="240" w:lineRule="auto"/>
              <w:ind w:left="0" w:right="0" w:rightChars="0" w:firstLine="0" w:firstLineChars="0"/>
              <w:jc w:val="right"/>
              <w:rPr>
                <w:rFonts w:hint="default" w:ascii="Times New Roman" w:hAnsi="Times New Roman" w:eastAsia="仿宋" w:cs="Times New Roman"/>
                <w:b w:val="0"/>
                <w:bCs/>
                <w:color w:val="auto"/>
                <w:szCs w:val="21"/>
                <w:lang w:val="en-US" w:eastAsia="zh-CN"/>
              </w:rPr>
            </w:pPr>
            <w:r>
              <w:rPr>
                <w:rFonts w:hint="default" w:ascii="Times New Roman" w:hAnsi="Times New Roman" w:cs="Times New Roman"/>
                <w:b w:val="0"/>
                <w:bCs/>
                <w:color w:val="auto"/>
                <w:szCs w:val="21"/>
              </w:rPr>
              <w:t>负责</w:t>
            </w:r>
            <w:r>
              <w:rPr>
                <w:rFonts w:ascii="Times New Roman" w:hAnsi="Times New Roman" w:cs="Times New Roman"/>
                <w:b w:val="0"/>
                <w:bCs/>
                <w:color w:val="auto"/>
                <w:szCs w:val="21"/>
              </w:rPr>
              <w:t>人签字：</w:t>
            </w:r>
            <w:r>
              <w:rPr>
                <w:rFonts w:hint="default" w:ascii="Times New Roman" w:hAnsi="Times New Roman" w:cs="Times New Roman"/>
                <w:b w:val="0"/>
                <w:bCs/>
                <w:color w:val="auto"/>
                <w:szCs w:val="21"/>
                <w:lang w:val="en-US" w:eastAsia="zh-CN"/>
              </w:rPr>
              <w:t xml:space="preserve">       </w:t>
            </w:r>
          </w:p>
          <w:p w14:paraId="4A22BADB">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right"/>
              <w:rPr>
                <w:rFonts w:ascii="Times New Roman" w:hAnsi="Times New Roman" w:cs="Times New Roman"/>
                <w:b w:val="0"/>
                <w:bCs/>
                <w:color w:val="auto"/>
                <w:szCs w:val="21"/>
              </w:rPr>
            </w:pPr>
            <w:r>
              <w:rPr>
                <w:rFonts w:hint="default" w:ascii="Times New Roman" w:hAnsi="Times New Roman" w:cs="Times New Roman"/>
                <w:b w:val="0"/>
                <w:bCs/>
                <w:color w:val="auto"/>
                <w:szCs w:val="21"/>
              </w:rPr>
              <w:t xml:space="preserve">年  </w:t>
            </w:r>
            <w:r>
              <w:rPr>
                <w:rFonts w:ascii="Times New Roman" w:hAnsi="Times New Roman" w:cs="Times New Roman"/>
                <w:b w:val="0"/>
                <w:bCs/>
                <w:color w:val="auto"/>
                <w:szCs w:val="21"/>
              </w:rPr>
              <w:t xml:space="preserve">  月</w:t>
            </w:r>
            <w:r>
              <w:rPr>
                <w:rFonts w:hint="default" w:ascii="Times New Roman" w:hAnsi="Times New Roman" w:cs="Times New Roman"/>
                <w:b w:val="0"/>
                <w:bCs/>
                <w:color w:val="auto"/>
                <w:szCs w:val="21"/>
              </w:rPr>
              <w:t xml:space="preserve">    </w:t>
            </w:r>
            <w:r>
              <w:rPr>
                <w:rFonts w:ascii="Times New Roman" w:hAnsi="Times New Roman" w:cs="Times New Roman"/>
                <w:b w:val="0"/>
                <w:bCs/>
                <w:color w:val="auto"/>
                <w:szCs w:val="21"/>
              </w:rPr>
              <w:t>日</w:t>
            </w:r>
          </w:p>
        </w:tc>
      </w:tr>
      <w:tr w14:paraId="28C4C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jc w:val="center"/>
        </w:trPr>
        <w:tc>
          <w:tcPr>
            <w:tcW w:w="9737" w:type="dxa"/>
            <w:gridSpan w:val="5"/>
            <w:vAlign w:val="center"/>
          </w:tcPr>
          <w:p w14:paraId="71170D74">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r>
              <w:rPr>
                <w:rFonts w:hint="default" w:ascii="Times New Roman" w:hAnsi="Times New Roman" w:cs="Times New Roman"/>
                <w:b w:val="0"/>
                <w:bCs/>
                <w:color w:val="auto"/>
                <w:szCs w:val="21"/>
                <w:lang w:val="en-US" w:eastAsia="zh-CN"/>
              </w:rPr>
              <w:t>学会</w:t>
            </w:r>
            <w:r>
              <w:rPr>
                <w:rFonts w:ascii="Times New Roman" w:hAnsi="Times New Roman" w:cs="Times New Roman"/>
                <w:b w:val="0"/>
                <w:bCs/>
                <w:color w:val="auto"/>
                <w:szCs w:val="21"/>
              </w:rPr>
              <w:t>审核</w:t>
            </w:r>
            <w:r>
              <w:rPr>
                <w:rFonts w:hint="default" w:ascii="Times New Roman" w:hAnsi="Times New Roman" w:cs="Times New Roman"/>
                <w:b w:val="0"/>
                <w:bCs/>
                <w:color w:val="auto"/>
                <w:szCs w:val="21"/>
              </w:rPr>
              <w:t>意见：</w:t>
            </w:r>
          </w:p>
          <w:p w14:paraId="138F9E55">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21614422">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rPr>
                <w:rFonts w:ascii="Times New Roman" w:hAnsi="Times New Roman" w:cs="Times New Roman"/>
                <w:b w:val="0"/>
                <w:bCs/>
                <w:color w:val="auto"/>
                <w:szCs w:val="21"/>
              </w:rPr>
            </w:pPr>
          </w:p>
          <w:p w14:paraId="406CE5BE">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right"/>
              <w:rPr>
                <w:rFonts w:ascii="Times New Roman" w:hAnsi="Times New Roman" w:cs="Times New Roman"/>
                <w:b w:val="0"/>
                <w:bCs/>
                <w:color w:val="auto"/>
                <w:szCs w:val="21"/>
              </w:rPr>
            </w:pPr>
            <w:r>
              <w:rPr>
                <w:rFonts w:hint="default" w:ascii="Times New Roman" w:hAnsi="Times New Roman" w:cs="Times New Roman"/>
                <w:b w:val="0"/>
                <w:bCs/>
                <w:color w:val="auto"/>
                <w:szCs w:val="21"/>
              </w:rPr>
              <w:t>单位负责</w:t>
            </w:r>
            <w:r>
              <w:rPr>
                <w:rFonts w:ascii="Times New Roman" w:hAnsi="Times New Roman" w:cs="Times New Roman"/>
                <w:b w:val="0"/>
                <w:bCs/>
                <w:color w:val="auto"/>
                <w:szCs w:val="21"/>
              </w:rPr>
              <w:t>人签字：</w:t>
            </w:r>
            <w:r>
              <w:rPr>
                <w:rFonts w:hint="default" w:ascii="Times New Roman" w:hAnsi="Times New Roman" w:cs="Times New Roman"/>
                <w:b w:val="0"/>
                <w:bCs/>
                <w:color w:val="auto"/>
                <w:szCs w:val="21"/>
              </w:rPr>
              <w:t xml:space="preserve">                （单位公章） </w:t>
            </w:r>
          </w:p>
          <w:p w14:paraId="7273C049">
            <w:pPr>
              <w:keepNext w:val="0"/>
              <w:keepLines w:val="0"/>
              <w:pageBreakBefore w:val="0"/>
              <w:widowControl w:val="0"/>
              <w:kinsoku/>
              <w:wordWrap/>
              <w:overflowPunct/>
              <w:topLinePunct w:val="0"/>
              <w:autoSpaceDE/>
              <w:autoSpaceDN/>
              <w:bidi w:val="0"/>
              <w:adjustRightInd/>
              <w:snapToGrid/>
              <w:spacing w:line="240" w:lineRule="auto"/>
              <w:ind w:left="0" w:right="0" w:rightChars="0" w:firstLine="0" w:firstLineChars="0"/>
              <w:jc w:val="right"/>
              <w:rPr>
                <w:rFonts w:ascii="Times New Roman" w:hAnsi="Times New Roman" w:cs="Times New Roman"/>
                <w:b w:val="0"/>
                <w:bCs/>
                <w:color w:val="auto"/>
                <w:szCs w:val="21"/>
              </w:rPr>
            </w:pPr>
            <w:r>
              <w:rPr>
                <w:rFonts w:hint="default" w:ascii="Times New Roman" w:hAnsi="Times New Roman" w:cs="Times New Roman"/>
                <w:b w:val="0"/>
                <w:bCs/>
                <w:color w:val="auto"/>
                <w:szCs w:val="21"/>
              </w:rPr>
              <w:t xml:space="preserve">年  </w:t>
            </w:r>
            <w:r>
              <w:rPr>
                <w:rFonts w:ascii="Times New Roman" w:hAnsi="Times New Roman" w:cs="Times New Roman"/>
                <w:b w:val="0"/>
                <w:bCs/>
                <w:color w:val="auto"/>
                <w:szCs w:val="21"/>
              </w:rPr>
              <w:t xml:space="preserve"> </w:t>
            </w:r>
            <w:r>
              <w:rPr>
                <w:rFonts w:hint="default" w:ascii="Times New Roman" w:hAnsi="Times New Roman" w:cs="Times New Roman"/>
                <w:b w:val="0"/>
                <w:bCs/>
                <w:color w:val="auto"/>
                <w:szCs w:val="21"/>
              </w:rPr>
              <w:t xml:space="preserve"> 月  </w:t>
            </w:r>
            <w:r>
              <w:rPr>
                <w:rFonts w:ascii="Times New Roman" w:hAnsi="Times New Roman" w:cs="Times New Roman"/>
                <w:b w:val="0"/>
                <w:bCs/>
                <w:color w:val="auto"/>
                <w:szCs w:val="21"/>
              </w:rPr>
              <w:t xml:space="preserve"> </w:t>
            </w:r>
            <w:r>
              <w:rPr>
                <w:rFonts w:hint="default" w:ascii="Times New Roman" w:hAnsi="Times New Roman" w:cs="Times New Roman"/>
                <w:b w:val="0"/>
                <w:bCs/>
                <w:color w:val="auto"/>
                <w:szCs w:val="21"/>
              </w:rPr>
              <w:t xml:space="preserve"> 日</w:t>
            </w:r>
          </w:p>
        </w:tc>
      </w:tr>
    </w:tbl>
    <w:p w14:paraId="00D173D3">
      <w:pPr>
        <w:ind w:firstLine="140" w:firstLineChars="50"/>
        <w:rPr>
          <w:rFonts w:ascii="Times New Roman" w:hAnsi="Times New Roman" w:cs="Times New Roman"/>
          <w:szCs w:val="21"/>
        </w:rPr>
      </w:pPr>
      <w:r>
        <w:rPr>
          <w:rFonts w:hint="default" w:ascii="Times New Roman" w:hAnsi="Times New Roman" w:cs="Times New Roman"/>
          <w:szCs w:val="21"/>
        </w:rPr>
        <w:t>注</w:t>
      </w:r>
      <w:r>
        <w:rPr>
          <w:rFonts w:ascii="Times New Roman" w:hAnsi="Times New Roman" w:cs="Times New Roman"/>
          <w:szCs w:val="21"/>
        </w:rPr>
        <w:t>：表格空间不够可加页</w:t>
      </w:r>
    </w:p>
    <w:p w14:paraId="02367B88">
      <w:pPr>
        <w:ind w:firstLine="140" w:firstLineChars="50"/>
        <w:rPr>
          <w:rFonts w:ascii="Times New Roman" w:hAnsi="Times New Roman"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hint="default" w:ascii="Times New Roman" w:hAnsi="Times New Roman" w:cs="Times New Roman"/>
          <w:szCs w:val="21"/>
        </w:rPr>
        <w:instrText xml:space="preserve">= 1 \* GB2</w:instrText>
      </w:r>
      <w:r>
        <w:rPr>
          <w:rFonts w:ascii="Times New Roman" w:hAnsi="Times New Roman" w:cs="Times New Roman"/>
          <w:szCs w:val="21"/>
        </w:rPr>
        <w:instrText xml:space="preserve"> </w:instrText>
      </w:r>
      <w:r>
        <w:rPr>
          <w:rFonts w:ascii="Times New Roman" w:hAnsi="Times New Roman" w:cs="Times New Roman"/>
          <w:szCs w:val="21"/>
        </w:rPr>
        <w:fldChar w:fldCharType="separate"/>
      </w:r>
      <w:r>
        <w:rPr>
          <w:rFonts w:hint="default" w:ascii="Times New Roman" w:hAnsi="Times New Roman" w:cs="Times New Roman"/>
          <w:szCs w:val="21"/>
        </w:rPr>
        <w:t>⑴</w:t>
      </w:r>
      <w:r>
        <w:rPr>
          <w:rFonts w:ascii="Times New Roman" w:hAnsi="Times New Roman" w:cs="Times New Roman"/>
          <w:szCs w:val="21"/>
        </w:rPr>
        <w:fldChar w:fldCharType="end"/>
      </w:r>
      <w:r>
        <w:rPr>
          <w:rFonts w:hint="default" w:ascii="Times New Roman" w:hAnsi="Times New Roman" w:cs="Times New Roman"/>
          <w:szCs w:val="21"/>
        </w:rPr>
        <w:t xml:space="preserve"> “等同采用”，指与国际标准在技术内容和文本结构上相同，只存在少量编辑性修改。</w:t>
      </w:r>
    </w:p>
    <w:p w14:paraId="7F2DCEE5">
      <w:pPr>
        <w:ind w:firstLine="140" w:firstLineChars="50"/>
        <w:rPr>
          <w:rFonts w:ascii="Times New Roman" w:hAnsi="Times New Roman" w:cs="Times New Roman"/>
          <w:szCs w:val="21"/>
        </w:rPr>
      </w:pPr>
      <w:r>
        <w:rPr>
          <w:rFonts w:hint="default" w:ascii="Times New Roman" w:hAnsi="Times New Roman" w:cs="Times New Roman"/>
          <w:szCs w:val="21"/>
        </w:rPr>
        <w:t>“修改采用”，指与国际标准之间存在技术性差异，但内容和文本结构基本一致。</w:t>
      </w:r>
    </w:p>
    <w:p w14:paraId="1B671F44">
      <w:pPr>
        <w:ind w:firstLine="140" w:firstLineChars="50"/>
        <w:rPr>
          <w:rFonts w:hint="default" w:ascii="Times New Roman" w:hAnsi="Times New Roman" w:eastAsia="中国龙中隶书" w:cs="Times New Roman"/>
          <w:szCs w:val="21"/>
        </w:rPr>
      </w:pPr>
      <w:r>
        <w:rPr>
          <w:rFonts w:ascii="Times New Roman" w:hAnsi="Times New Roman" w:cs="Times New Roman"/>
          <w:szCs w:val="21"/>
        </w:rPr>
        <w:fldChar w:fldCharType="begin"/>
      </w:r>
      <w:r>
        <w:rPr>
          <w:rFonts w:ascii="Times New Roman" w:hAnsi="Times New Roman" w:cs="Times New Roman"/>
          <w:szCs w:val="21"/>
        </w:rPr>
        <w:instrText xml:space="preserve"> </w:instrText>
      </w:r>
      <w:r>
        <w:rPr>
          <w:rFonts w:hint="default" w:ascii="Times New Roman" w:hAnsi="Times New Roman" w:cs="Times New Roman"/>
          <w:szCs w:val="21"/>
        </w:rPr>
        <w:instrText xml:space="preserve">= 2 \* GB2</w:instrText>
      </w:r>
      <w:r>
        <w:rPr>
          <w:rFonts w:ascii="Times New Roman" w:hAnsi="Times New Roman" w:cs="Times New Roman"/>
          <w:szCs w:val="21"/>
        </w:rPr>
        <w:instrText xml:space="preserve"> </w:instrText>
      </w:r>
      <w:r>
        <w:rPr>
          <w:rFonts w:ascii="Times New Roman" w:hAnsi="Times New Roman" w:cs="Times New Roman"/>
          <w:szCs w:val="21"/>
        </w:rPr>
        <w:fldChar w:fldCharType="separate"/>
      </w:r>
      <w:r>
        <w:rPr>
          <w:rFonts w:hint="default" w:ascii="Times New Roman" w:hAnsi="Times New Roman" w:cs="Times New Roman"/>
          <w:szCs w:val="21"/>
        </w:rPr>
        <w:t>⑵</w:t>
      </w:r>
      <w:r>
        <w:rPr>
          <w:rFonts w:ascii="Times New Roman" w:hAnsi="Times New Roman" w:cs="Times New Roman"/>
          <w:szCs w:val="21"/>
        </w:rPr>
        <w:fldChar w:fldCharType="end"/>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主编单位不超过3个，参编</w:t>
      </w:r>
      <w:r>
        <w:rPr>
          <w:rFonts w:hint="default" w:ascii="Times New Roman" w:hAnsi="Times New Roman" w:cs="Times New Roman"/>
          <w:szCs w:val="21"/>
        </w:rPr>
        <w:t>单位不</w:t>
      </w:r>
      <w:r>
        <w:rPr>
          <w:rFonts w:hint="default" w:ascii="Times New Roman" w:hAnsi="Times New Roman" w:cs="Times New Roman"/>
          <w:szCs w:val="21"/>
          <w:lang w:val="en-US" w:eastAsia="zh-CN"/>
        </w:rPr>
        <w:t>多于12</w:t>
      </w:r>
      <w:r>
        <w:rPr>
          <w:rFonts w:hint="default" w:ascii="Times New Roman" w:hAnsi="Times New Roman" w:cs="Times New Roman"/>
          <w:szCs w:val="21"/>
        </w:rPr>
        <w:t>个。</w:t>
      </w:r>
    </w:p>
    <w:p w14:paraId="76A913BC">
      <w:pPr>
        <w:ind w:left="0" w:leftChars="0" w:firstLine="0" w:firstLineChars="0"/>
        <w:rPr>
          <w:rFonts w:hint="default" w:ascii="Times New Roman" w:hAnsi="Times New Roman" w:cs="Times New Roman"/>
          <w:b/>
          <w:bCs/>
          <w:sz w:val="32"/>
          <w:szCs w:val="28"/>
          <w:lang w:val="en-US" w:eastAsia="zh-CN"/>
        </w:rPr>
      </w:pPr>
      <w:r>
        <w:rPr>
          <w:rFonts w:hint="default" w:ascii="Times New Roman" w:hAnsi="Times New Roman" w:cs="Times New Roman"/>
          <w:b/>
          <w:bCs/>
          <w:sz w:val="32"/>
          <w:szCs w:val="28"/>
          <w:lang w:val="en-US" w:eastAsia="zh-CN"/>
        </w:rPr>
        <w:t>附件2</w:t>
      </w:r>
    </w:p>
    <w:p w14:paraId="5DFAA8F6">
      <w:pPr>
        <w:ind w:firstLine="0" w:firstLineChars="0"/>
        <w:jc w:val="center"/>
        <w:rPr>
          <w:rFonts w:hint="default" w:ascii="Times New Roman" w:hAnsi="Times New Roman" w:eastAsia="宋体" w:cs="Times New Roman"/>
          <w:b/>
          <w:bCs/>
          <w:color w:val="000000"/>
          <w:spacing w:val="2"/>
          <w:sz w:val="44"/>
          <w:szCs w:val="44"/>
          <w:lang w:eastAsia="zh-CN"/>
        </w:rPr>
      </w:pPr>
      <w:r>
        <w:rPr>
          <w:rFonts w:hint="default" w:ascii="Times New Roman" w:hAnsi="Times New Roman" w:eastAsia="宋体" w:cs="Times New Roman"/>
          <w:b/>
          <w:bCs/>
          <w:color w:val="000000"/>
          <w:spacing w:val="2"/>
          <w:sz w:val="44"/>
          <w:szCs w:val="44"/>
        </w:rPr>
        <w:t>关于申请202X年</w:t>
      </w:r>
      <w:r>
        <w:rPr>
          <w:rFonts w:hint="default" w:ascii="Times New Roman" w:hAnsi="Times New Roman" w:eastAsia="宋体" w:cs="Times New Roman"/>
          <w:b/>
          <w:bCs/>
          <w:color w:val="000000"/>
          <w:spacing w:val="2"/>
          <w:sz w:val="44"/>
          <w:szCs w:val="44"/>
          <w:lang w:val="en-US" w:eastAsia="zh-CN"/>
        </w:rPr>
        <w:t>广东园林</w:t>
      </w:r>
      <w:r>
        <w:rPr>
          <w:rFonts w:hint="default" w:ascii="Times New Roman" w:hAnsi="Times New Roman" w:eastAsia="宋体" w:cs="Times New Roman"/>
          <w:b/>
          <w:bCs/>
          <w:color w:val="000000"/>
          <w:spacing w:val="2"/>
          <w:sz w:val="44"/>
          <w:szCs w:val="44"/>
        </w:rPr>
        <w:t>学会团体标准《XXXXXXX》制订</w:t>
      </w:r>
      <w:r>
        <w:rPr>
          <w:rFonts w:hint="default" w:ascii="Times New Roman" w:hAnsi="Times New Roman" w:eastAsia="宋体" w:cs="Times New Roman"/>
          <w:b/>
          <w:bCs/>
          <w:color w:val="000000"/>
          <w:spacing w:val="2"/>
          <w:sz w:val="44"/>
          <w:szCs w:val="44"/>
          <w:lang w:val="en-US" w:eastAsia="zh-CN"/>
        </w:rPr>
        <w:t>/</w:t>
      </w:r>
      <w:r>
        <w:rPr>
          <w:rFonts w:hint="default" w:ascii="Times New Roman" w:hAnsi="Times New Roman" w:eastAsia="宋体" w:cs="Times New Roman"/>
          <w:b/>
          <w:bCs/>
          <w:color w:val="000000"/>
          <w:spacing w:val="2"/>
          <w:sz w:val="44"/>
          <w:szCs w:val="44"/>
        </w:rPr>
        <w:t>修订任务的</w:t>
      </w:r>
      <w:r>
        <w:rPr>
          <w:rFonts w:hint="default" w:ascii="Times New Roman" w:hAnsi="Times New Roman" w:eastAsia="宋体" w:cs="Times New Roman"/>
          <w:b/>
          <w:bCs/>
          <w:color w:val="000000"/>
          <w:spacing w:val="2"/>
          <w:sz w:val="44"/>
          <w:szCs w:val="44"/>
          <w:lang w:val="en-US" w:eastAsia="zh-CN"/>
        </w:rPr>
        <w:t>函</w:t>
      </w:r>
    </w:p>
    <w:p w14:paraId="36D0BF9A">
      <w:pPr>
        <w:autoSpaceDE w:val="0"/>
        <w:autoSpaceDN w:val="0"/>
        <w:snapToGrid w:val="0"/>
        <w:spacing w:line="360" w:lineRule="auto"/>
        <w:ind w:left="0" w:leftChars="0" w:firstLine="0" w:firstLineChars="0"/>
        <w:rPr>
          <w:rFonts w:hint="default" w:ascii="Times New Roman" w:hAnsi="Times New Roman" w:eastAsia="仿宋" w:cs="Times New Roman"/>
          <w:color w:val="000000"/>
          <w:spacing w:val="-2"/>
          <w:sz w:val="28"/>
          <w:szCs w:val="28"/>
        </w:rPr>
      </w:pPr>
    </w:p>
    <w:p w14:paraId="28FF33A6">
      <w:pPr>
        <w:autoSpaceDE/>
        <w:autoSpaceDN/>
        <w:snapToGrid w:val="0"/>
        <w:spacing w:line="480" w:lineRule="exact"/>
        <w:ind w:left="0" w:leftChars="0" w:firstLine="0" w:firstLineChars="0"/>
        <w:rPr>
          <w:rFonts w:hint="default" w:ascii="Times New Roman" w:hAnsi="Times New Roman" w:eastAsia="仿宋" w:cs="Times New Roman"/>
          <w:color w:val="000000"/>
          <w:spacing w:val="-2"/>
          <w:sz w:val="32"/>
          <w:szCs w:val="32"/>
        </w:rPr>
      </w:pPr>
      <w:r>
        <w:rPr>
          <w:rFonts w:hint="default" w:ascii="Times New Roman" w:hAnsi="Times New Roman" w:eastAsia="仿宋" w:cs="Times New Roman"/>
          <w:color w:val="000000"/>
          <w:spacing w:val="-2"/>
          <w:sz w:val="32"/>
          <w:szCs w:val="32"/>
        </w:rPr>
        <w:t>广东园林学会：</w:t>
      </w:r>
    </w:p>
    <w:p w14:paraId="616D2292">
      <w:pPr>
        <w:autoSpaceDE/>
        <w:autoSpaceDN/>
        <w:snapToGrid w:val="0"/>
        <w:spacing w:line="480" w:lineRule="exact"/>
        <w:ind w:firstLine="632" w:firstLineChars="200"/>
        <w:rPr>
          <w:rFonts w:hint="default" w:ascii="Times New Roman" w:hAnsi="Times New Roman" w:eastAsia="仿宋" w:cs="Times New Roman"/>
          <w:color w:val="000000"/>
          <w:spacing w:val="-2"/>
          <w:sz w:val="32"/>
          <w:szCs w:val="32"/>
        </w:rPr>
      </w:pPr>
      <w:r>
        <w:rPr>
          <w:rFonts w:hint="default" w:ascii="Times New Roman" w:hAnsi="Times New Roman" w:eastAsia="仿宋" w:cs="Times New Roman"/>
          <w:color w:val="000000"/>
          <w:spacing w:val="-2"/>
          <w:sz w:val="32"/>
          <w:szCs w:val="32"/>
        </w:rPr>
        <w:t>经研究，我单位申请</w:t>
      </w:r>
      <w:r>
        <w:rPr>
          <w:rFonts w:hint="default" w:ascii="Times New Roman" w:hAnsi="Times New Roman" w:eastAsia="仿宋" w:cs="Times New Roman"/>
          <w:color w:val="000000"/>
          <w:spacing w:val="-2"/>
          <w:sz w:val="32"/>
          <w:szCs w:val="32"/>
          <w:lang w:val="en-US" w:eastAsia="zh-CN"/>
        </w:rPr>
        <w:t>广东园林学</w:t>
      </w:r>
      <w:r>
        <w:rPr>
          <w:rFonts w:hint="default" w:ascii="Times New Roman" w:hAnsi="Times New Roman" w:eastAsia="仿宋" w:cs="Times New Roman"/>
          <w:color w:val="000000"/>
          <w:spacing w:val="-2"/>
          <w:sz w:val="32"/>
          <w:szCs w:val="32"/>
        </w:rPr>
        <w:t>会团体标准《XXXXXXX》（以下简称“该标准”）的</w:t>
      </w:r>
      <w:r>
        <w:rPr>
          <w:rFonts w:hint="default" w:ascii="Times New Roman" w:hAnsi="Times New Roman" w:eastAsia="仿宋" w:cs="Times New Roman"/>
          <w:spacing w:val="-2"/>
          <w:sz w:val="32"/>
          <w:szCs w:val="32"/>
        </w:rPr>
        <w:t>制订/修订任务</w:t>
      </w:r>
      <w:r>
        <w:rPr>
          <w:rFonts w:hint="default" w:ascii="Times New Roman" w:hAnsi="Times New Roman" w:eastAsia="仿宋" w:cs="Times New Roman"/>
          <w:color w:val="000000"/>
          <w:spacing w:val="-2"/>
          <w:sz w:val="32"/>
          <w:szCs w:val="32"/>
        </w:rPr>
        <w:t>。我单位承诺遵守标准化管理各项规定，在该标准中不侵犯他人专利。若该标准中涉及到必不可少的专利，我单位承诺确保专利权人或专利申请人，同意以公平、合理、免费方式，许可任何组织或个人在实施该标准时实施其专利。</w:t>
      </w:r>
    </w:p>
    <w:p w14:paraId="32D42EE1">
      <w:pPr>
        <w:autoSpaceDE/>
        <w:autoSpaceDN/>
        <w:snapToGrid w:val="0"/>
        <w:spacing w:line="480" w:lineRule="exact"/>
        <w:ind w:firstLine="632" w:firstLineChars="200"/>
        <w:rPr>
          <w:rFonts w:hint="default" w:ascii="Times New Roman" w:hAnsi="Times New Roman" w:eastAsia="仿宋" w:cs="Times New Roman"/>
          <w:color w:val="000000"/>
          <w:spacing w:val="-2"/>
          <w:sz w:val="32"/>
          <w:szCs w:val="32"/>
        </w:rPr>
      </w:pPr>
      <w:r>
        <w:rPr>
          <w:rFonts w:hint="default" w:ascii="Times New Roman" w:hAnsi="Times New Roman" w:eastAsia="仿宋" w:cs="Times New Roman"/>
          <w:color w:val="000000"/>
          <w:spacing w:val="-2"/>
          <w:sz w:val="32"/>
          <w:szCs w:val="32"/>
        </w:rPr>
        <w:t>若学会同意该标准</w:t>
      </w:r>
      <w:r>
        <w:rPr>
          <w:rFonts w:hint="default" w:ascii="Times New Roman" w:hAnsi="Times New Roman" w:eastAsia="仿宋" w:cs="Times New Roman"/>
          <w:spacing w:val="-2"/>
          <w:sz w:val="32"/>
          <w:szCs w:val="32"/>
        </w:rPr>
        <w:t>申报团体标准计划，我单位承诺为该标准编制工作提供相应条件。在团体标准计划执行过</w:t>
      </w:r>
      <w:r>
        <w:rPr>
          <w:rFonts w:hint="default" w:ascii="Times New Roman" w:hAnsi="Times New Roman" w:eastAsia="仿宋" w:cs="Times New Roman"/>
          <w:color w:val="000000"/>
          <w:spacing w:val="-2"/>
          <w:sz w:val="32"/>
          <w:szCs w:val="32"/>
        </w:rPr>
        <w:t>程中，当该标准涉及专利纠纷、技术争议、排他性规定等不利于市场公平竞争情况，经相关方协调不能达成一致意见或不能消除不利于市场公平竞争的规定时，我单位无条件同意学会调整或取消该标准项目计划。</w:t>
      </w:r>
    </w:p>
    <w:p w14:paraId="66C6F213">
      <w:pPr>
        <w:autoSpaceDE/>
        <w:autoSpaceDN/>
        <w:snapToGrid w:val="0"/>
        <w:spacing w:line="480" w:lineRule="exact"/>
        <w:ind w:firstLine="632" w:firstLineChars="200"/>
        <w:rPr>
          <w:rFonts w:hint="default" w:ascii="Times New Roman" w:hAnsi="Times New Roman" w:eastAsia="仿宋" w:cs="Times New Roman"/>
          <w:color w:val="000000"/>
          <w:spacing w:val="-2"/>
          <w:sz w:val="32"/>
          <w:szCs w:val="32"/>
        </w:rPr>
      </w:pPr>
      <w:r>
        <w:rPr>
          <w:rFonts w:hint="default" w:ascii="Times New Roman" w:hAnsi="Times New Roman" w:eastAsia="仿宋" w:cs="Times New Roman"/>
          <w:color w:val="000000"/>
          <w:spacing w:val="-2"/>
          <w:sz w:val="32"/>
          <w:szCs w:val="32"/>
        </w:rPr>
        <w:t>按照国家标准委《团体标准组织综合绩效评价指标体系》（国标委发〔2024〕34号）相关要求，我单位同时承诺该标准提出的技术要求（引用内容除外）与已有国家标准、行业标准、地方标准、团体标准一致度不超过</w:t>
      </w:r>
      <w:r>
        <w:rPr>
          <w:rFonts w:hint="default" w:ascii="Times New Roman" w:hAnsi="Times New Roman" w:eastAsia="仿宋" w:cs="Times New Roman"/>
          <w:color w:val="000000"/>
          <w:spacing w:val="-2"/>
          <w:sz w:val="32"/>
          <w:szCs w:val="32"/>
          <w:lang w:val="en-US" w:eastAsia="zh-CN"/>
        </w:rPr>
        <w:t>4</w:t>
      </w:r>
      <w:r>
        <w:rPr>
          <w:rFonts w:hint="default" w:ascii="Times New Roman" w:hAnsi="Times New Roman" w:eastAsia="仿宋" w:cs="Times New Roman"/>
          <w:color w:val="000000"/>
          <w:spacing w:val="-2"/>
          <w:sz w:val="32"/>
          <w:szCs w:val="32"/>
        </w:rPr>
        <w:t>0%。</w:t>
      </w:r>
    </w:p>
    <w:p w14:paraId="5DE92FF3">
      <w:pPr>
        <w:autoSpaceDE/>
        <w:autoSpaceDN/>
        <w:snapToGrid w:val="0"/>
        <w:spacing w:line="480" w:lineRule="exact"/>
        <w:ind w:firstLine="632" w:firstLineChars="200"/>
        <w:rPr>
          <w:rFonts w:hint="default" w:ascii="Times New Roman" w:hAnsi="Times New Roman" w:eastAsia="仿宋" w:cs="Times New Roman"/>
          <w:color w:val="000000"/>
          <w:spacing w:val="-2"/>
          <w:sz w:val="32"/>
          <w:szCs w:val="32"/>
        </w:rPr>
      </w:pPr>
    </w:p>
    <w:p w14:paraId="75979E5D">
      <w:pPr>
        <w:autoSpaceDE/>
        <w:autoSpaceDN/>
        <w:snapToGrid w:val="0"/>
        <w:spacing w:line="480" w:lineRule="exact"/>
        <w:ind w:left="0" w:leftChars="0" w:firstLine="0" w:firstLineChars="0"/>
        <w:rPr>
          <w:rFonts w:hint="default" w:ascii="Times New Roman" w:hAnsi="Times New Roman" w:eastAsia="仿宋" w:cs="Times New Roman"/>
          <w:color w:val="000000"/>
          <w:spacing w:val="-2"/>
          <w:sz w:val="32"/>
          <w:szCs w:val="32"/>
        </w:rPr>
      </w:pPr>
    </w:p>
    <w:p w14:paraId="77CC7B3D">
      <w:pPr>
        <w:autoSpaceDE/>
        <w:autoSpaceDN/>
        <w:snapToGrid w:val="0"/>
        <w:spacing w:line="480" w:lineRule="exact"/>
        <w:ind w:firstLine="632" w:firstLineChars="200"/>
        <w:rPr>
          <w:rFonts w:hint="default" w:ascii="Times New Roman" w:hAnsi="Times New Roman" w:eastAsia="仿宋" w:cs="Times New Roman"/>
          <w:color w:val="000000"/>
          <w:spacing w:val="-2"/>
          <w:sz w:val="32"/>
          <w:szCs w:val="32"/>
        </w:rPr>
      </w:pPr>
    </w:p>
    <w:p w14:paraId="44139698">
      <w:pPr>
        <w:autoSpaceDE/>
        <w:autoSpaceDN/>
        <w:snapToGrid w:val="0"/>
        <w:spacing w:line="480" w:lineRule="exact"/>
        <w:ind w:firstLine="632" w:firstLineChars="200"/>
        <w:rPr>
          <w:rFonts w:hint="default" w:ascii="Times New Roman" w:hAnsi="Times New Roman" w:eastAsia="仿宋" w:cs="Times New Roman"/>
          <w:color w:val="000000"/>
          <w:spacing w:val="-2"/>
          <w:sz w:val="32"/>
          <w:szCs w:val="32"/>
        </w:rPr>
      </w:pPr>
      <w:r>
        <w:rPr>
          <w:rFonts w:hint="default" w:ascii="Times New Roman" w:hAnsi="Times New Roman" w:eastAsia="仿宋" w:cs="Times New Roman"/>
          <w:color w:val="000000"/>
          <w:spacing w:val="-2"/>
          <w:sz w:val="32"/>
          <w:szCs w:val="32"/>
        </w:rPr>
        <w:t>单位名称：                           (单位盖章)</w:t>
      </w:r>
    </w:p>
    <w:p w14:paraId="3E85225B">
      <w:pPr>
        <w:autoSpaceDE/>
        <w:autoSpaceDN/>
        <w:snapToGrid w:val="0"/>
        <w:spacing w:line="480" w:lineRule="exact"/>
        <w:ind w:firstLine="632" w:firstLineChars="200"/>
        <w:rPr>
          <w:rFonts w:hint="default" w:ascii="Times New Roman" w:hAnsi="Times New Roman" w:eastAsia="仿宋" w:cs="Times New Roman"/>
          <w:color w:val="000000"/>
          <w:spacing w:val="-2"/>
          <w:sz w:val="32"/>
          <w:szCs w:val="32"/>
        </w:rPr>
      </w:pPr>
      <w:r>
        <w:rPr>
          <w:rFonts w:hint="default" w:ascii="Times New Roman" w:hAnsi="Times New Roman" w:eastAsia="仿宋" w:cs="Times New Roman"/>
          <w:color w:val="000000"/>
          <w:spacing w:val="-2"/>
          <w:sz w:val="32"/>
          <w:szCs w:val="32"/>
        </w:rPr>
        <w:t>单位地址：              邮政编码：</w:t>
      </w:r>
    </w:p>
    <w:p w14:paraId="310CAD79">
      <w:pPr>
        <w:autoSpaceDE/>
        <w:autoSpaceDN/>
        <w:snapToGrid w:val="0"/>
        <w:spacing w:line="480" w:lineRule="exact"/>
        <w:ind w:firstLine="6320" w:firstLineChars="2000"/>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color w:val="000000"/>
          <w:spacing w:val="-2"/>
          <w:sz w:val="32"/>
          <w:szCs w:val="32"/>
        </w:rPr>
        <w:t>年   月   日</w:t>
      </w:r>
    </w:p>
    <w:p w14:paraId="258E366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default" w:ascii="Times New Roman" w:hAnsi="Times New Roman" w:eastAsia="仿宋" w:cs="Times New Roman"/>
          <w:b/>
          <w:bCs/>
          <w:sz w:val="32"/>
          <w:szCs w:val="28"/>
          <w:lang w:val="en-US" w:eastAsia="zh-CN"/>
        </w:rPr>
      </w:pPr>
    </w:p>
    <w:p w14:paraId="07AA8E4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default" w:ascii="Times New Roman" w:hAnsi="Times New Roman" w:eastAsia="仿宋" w:cs="Times New Roman"/>
          <w:b/>
          <w:bCs/>
          <w:sz w:val="32"/>
          <w:szCs w:val="28"/>
          <w:lang w:val="en-US" w:eastAsia="zh-CN"/>
        </w:rPr>
      </w:pPr>
      <w:r>
        <w:rPr>
          <w:rFonts w:hint="default" w:ascii="Times New Roman" w:hAnsi="Times New Roman" w:eastAsia="仿宋" w:cs="Times New Roman"/>
          <w:b/>
          <w:bCs/>
          <w:sz w:val="32"/>
          <w:szCs w:val="28"/>
          <w:lang w:val="en-US" w:eastAsia="zh-CN"/>
        </w:rPr>
        <w:t>附件3</w:t>
      </w:r>
    </w:p>
    <w:p w14:paraId="1E4B2E42">
      <w:pPr>
        <w:pStyle w:val="2"/>
        <w:ind w:firstLine="0" w:firstLineChars="0"/>
        <w:jc w:val="center"/>
        <w:rPr>
          <w:rFonts w:hint="default" w:ascii="Times New Roman" w:hAnsi="Times New Roman" w:cs="Times New Roman"/>
          <w:lang w:val="en-US" w:eastAsia="zh-CN"/>
        </w:rPr>
      </w:pPr>
      <w:r>
        <w:rPr>
          <w:rFonts w:hint="default" w:ascii="Times New Roman" w:hAnsi="Times New Roman" w:cs="Times New Roman"/>
          <w:sz w:val="40"/>
          <w:szCs w:val="40"/>
        </w:rPr>
        <w:t>广东园林学会团体标准工作委员会委员申请表</w:t>
      </w:r>
    </w:p>
    <w:tbl>
      <w:tblPr>
        <w:tblStyle w:val="3"/>
        <w:tblW w:w="51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 w:type="dxa"/>
          <w:bottom w:w="0" w:type="dxa"/>
          <w:right w:w="10" w:type="dxa"/>
        </w:tblCellMar>
      </w:tblPr>
      <w:tblGrid>
        <w:gridCol w:w="2284"/>
        <w:gridCol w:w="2655"/>
        <w:gridCol w:w="1696"/>
        <w:gridCol w:w="1896"/>
      </w:tblGrid>
      <w:tr w14:paraId="69C65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c>
          <w:tcPr>
            <w:tcW w:w="1339" w:type="pct"/>
            <w:shd w:val="clear" w:color="auto" w:fill="auto"/>
            <w:vAlign w:val="center"/>
          </w:tcPr>
          <w:p w14:paraId="7C8D3C4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姓名</w:t>
            </w:r>
          </w:p>
        </w:tc>
        <w:tc>
          <w:tcPr>
            <w:tcW w:w="1556" w:type="pct"/>
            <w:shd w:val="clear" w:color="auto" w:fill="auto"/>
            <w:vAlign w:val="center"/>
          </w:tcPr>
          <w:p w14:paraId="0F2AB64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c>
          <w:tcPr>
            <w:tcW w:w="994" w:type="pct"/>
            <w:shd w:val="clear" w:color="auto" w:fill="auto"/>
            <w:vAlign w:val="center"/>
          </w:tcPr>
          <w:p w14:paraId="665B9D1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性别</w:t>
            </w:r>
          </w:p>
        </w:tc>
        <w:tc>
          <w:tcPr>
            <w:tcW w:w="1110" w:type="pct"/>
            <w:shd w:val="clear" w:color="auto" w:fill="auto"/>
            <w:vAlign w:val="center"/>
          </w:tcPr>
          <w:p w14:paraId="4BED100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r>
      <w:tr w14:paraId="5355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339" w:type="pct"/>
            <w:shd w:val="clear" w:color="auto" w:fill="auto"/>
            <w:vAlign w:val="center"/>
          </w:tcPr>
          <w:p w14:paraId="650B2E2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出生年月</w:t>
            </w:r>
          </w:p>
        </w:tc>
        <w:tc>
          <w:tcPr>
            <w:tcW w:w="1556" w:type="pct"/>
            <w:shd w:val="clear" w:color="auto" w:fill="auto"/>
            <w:vAlign w:val="center"/>
          </w:tcPr>
          <w:p w14:paraId="5AAC80F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c>
          <w:tcPr>
            <w:tcW w:w="994" w:type="pct"/>
            <w:shd w:val="clear" w:color="auto" w:fill="auto"/>
            <w:vAlign w:val="center"/>
          </w:tcPr>
          <w:p w14:paraId="54A2C59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民族</w:t>
            </w:r>
          </w:p>
        </w:tc>
        <w:tc>
          <w:tcPr>
            <w:tcW w:w="1110" w:type="pct"/>
            <w:shd w:val="clear" w:color="auto" w:fill="auto"/>
            <w:vAlign w:val="center"/>
          </w:tcPr>
          <w:p w14:paraId="489C2B6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r>
      <w:tr w14:paraId="70A5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339" w:type="pct"/>
            <w:shd w:val="clear" w:color="auto" w:fill="auto"/>
            <w:vAlign w:val="center"/>
          </w:tcPr>
          <w:p w14:paraId="544F0D0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职称</w:t>
            </w:r>
          </w:p>
          <w:p w14:paraId="16F5AB4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提供职称证书</w:t>
            </w:r>
            <w:r>
              <w:rPr>
                <w:rFonts w:hint="default" w:ascii="Times New Roman" w:hAnsi="Times New Roman" w:cs="Times New Roman"/>
                <w:sz w:val="24"/>
                <w:szCs w:val="24"/>
                <w:lang w:eastAsia="zh-CN"/>
              </w:rPr>
              <w:t>）</w:t>
            </w:r>
          </w:p>
        </w:tc>
        <w:tc>
          <w:tcPr>
            <w:tcW w:w="1556" w:type="pct"/>
            <w:shd w:val="clear" w:color="auto" w:fill="auto"/>
            <w:vAlign w:val="center"/>
          </w:tcPr>
          <w:p w14:paraId="1383A10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c>
          <w:tcPr>
            <w:tcW w:w="994" w:type="pct"/>
            <w:shd w:val="clear" w:color="auto" w:fill="auto"/>
            <w:vAlign w:val="center"/>
          </w:tcPr>
          <w:p w14:paraId="4B577B1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学历</w:t>
            </w:r>
          </w:p>
        </w:tc>
        <w:tc>
          <w:tcPr>
            <w:tcW w:w="1110" w:type="pct"/>
            <w:shd w:val="clear" w:color="auto" w:fill="auto"/>
            <w:vAlign w:val="center"/>
          </w:tcPr>
          <w:p w14:paraId="34A8BCC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r>
      <w:tr w14:paraId="4CA1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339" w:type="pct"/>
            <w:shd w:val="clear" w:color="auto" w:fill="auto"/>
            <w:vAlign w:val="center"/>
          </w:tcPr>
          <w:p w14:paraId="5AAE932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工作单位</w:t>
            </w:r>
          </w:p>
        </w:tc>
        <w:tc>
          <w:tcPr>
            <w:tcW w:w="3660" w:type="pct"/>
            <w:gridSpan w:val="3"/>
            <w:shd w:val="clear" w:color="auto" w:fill="auto"/>
            <w:vAlign w:val="center"/>
          </w:tcPr>
          <w:p w14:paraId="676774E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r>
      <w:tr w14:paraId="3A7F4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c>
          <w:tcPr>
            <w:tcW w:w="1339" w:type="pct"/>
            <w:shd w:val="clear" w:color="auto" w:fill="auto"/>
            <w:vAlign w:val="center"/>
          </w:tcPr>
          <w:p w14:paraId="73CCCA3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职务</w:t>
            </w:r>
          </w:p>
        </w:tc>
        <w:tc>
          <w:tcPr>
            <w:tcW w:w="1556" w:type="pct"/>
            <w:shd w:val="clear" w:color="auto" w:fill="auto"/>
            <w:vAlign w:val="center"/>
          </w:tcPr>
          <w:p w14:paraId="79EE51E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c>
          <w:tcPr>
            <w:tcW w:w="994" w:type="pct"/>
            <w:shd w:val="clear" w:color="auto" w:fill="auto"/>
            <w:vAlign w:val="center"/>
          </w:tcPr>
          <w:p w14:paraId="181B57A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从事专业</w:t>
            </w:r>
          </w:p>
        </w:tc>
        <w:tc>
          <w:tcPr>
            <w:tcW w:w="1110" w:type="pct"/>
            <w:shd w:val="clear" w:color="auto" w:fill="auto"/>
            <w:vAlign w:val="center"/>
          </w:tcPr>
          <w:p w14:paraId="5FBBFBF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r>
      <w:tr w14:paraId="12E9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339" w:type="pct"/>
            <w:shd w:val="clear" w:color="auto" w:fill="auto"/>
            <w:vAlign w:val="center"/>
          </w:tcPr>
          <w:p w14:paraId="615DD5B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联系电话</w:t>
            </w:r>
          </w:p>
        </w:tc>
        <w:tc>
          <w:tcPr>
            <w:tcW w:w="1556" w:type="pct"/>
            <w:shd w:val="clear" w:color="auto" w:fill="auto"/>
            <w:vAlign w:val="center"/>
          </w:tcPr>
          <w:p w14:paraId="7059F4A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c>
          <w:tcPr>
            <w:tcW w:w="994" w:type="pct"/>
            <w:shd w:val="clear" w:color="auto" w:fill="auto"/>
            <w:vAlign w:val="center"/>
          </w:tcPr>
          <w:p w14:paraId="0CFC067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电子邮箱</w:t>
            </w:r>
          </w:p>
        </w:tc>
        <w:tc>
          <w:tcPr>
            <w:tcW w:w="1110" w:type="pct"/>
            <w:shd w:val="clear" w:color="auto" w:fill="auto"/>
            <w:vAlign w:val="center"/>
          </w:tcPr>
          <w:p w14:paraId="7632E78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r>
      <w:tr w14:paraId="4A188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c>
          <w:tcPr>
            <w:tcW w:w="1339" w:type="pct"/>
            <w:shd w:val="clear" w:color="auto" w:fill="auto"/>
            <w:vAlign w:val="center"/>
          </w:tcPr>
          <w:p w14:paraId="5749F1B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学会会员编号</w:t>
            </w:r>
          </w:p>
        </w:tc>
        <w:tc>
          <w:tcPr>
            <w:tcW w:w="3660" w:type="pct"/>
            <w:gridSpan w:val="3"/>
            <w:shd w:val="clear" w:color="auto" w:fill="auto"/>
            <w:vAlign w:val="center"/>
          </w:tcPr>
          <w:p w14:paraId="6272E50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p>
        </w:tc>
      </w:tr>
      <w:tr w14:paraId="020F5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5000" w:type="pct"/>
            <w:gridSpan w:val="4"/>
            <w:shd w:val="clear" w:color="auto" w:fill="auto"/>
            <w:vAlign w:val="center"/>
          </w:tcPr>
          <w:p w14:paraId="4DF32801">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ascii="Times New Roman" w:hAnsi="Times New Roman" w:cs="Times New Roman"/>
                <w:sz w:val="24"/>
                <w:szCs w:val="24"/>
              </w:rPr>
            </w:pPr>
            <w:r>
              <w:rPr>
                <w:rFonts w:ascii="Times New Roman" w:hAnsi="Times New Roman" w:cs="Times New Roman"/>
                <w:sz w:val="24"/>
                <w:szCs w:val="24"/>
              </w:rPr>
              <w:t>标准工作经历（参与标准制修订、审查等工作情况）：</w:t>
            </w:r>
          </w:p>
        </w:tc>
      </w:tr>
      <w:tr w14:paraId="3336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2184" w:hRule="atLeast"/>
        </w:trPr>
        <w:tc>
          <w:tcPr>
            <w:tcW w:w="5000" w:type="pct"/>
            <w:gridSpan w:val="4"/>
            <w:shd w:val="clear" w:color="auto" w:fill="auto"/>
            <w:vAlign w:val="top"/>
          </w:tcPr>
          <w:p w14:paraId="47FC8F24">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default" w:ascii="Times New Roman" w:hAnsi="Times New Roman" w:eastAsia="仿宋" w:cs="Times New Roman"/>
                <w:sz w:val="24"/>
                <w:szCs w:val="24"/>
                <w:lang w:val="en-US" w:eastAsia="zh-CN"/>
              </w:rPr>
            </w:pPr>
            <w:r>
              <w:rPr>
                <w:rFonts w:hint="default" w:ascii="Times New Roman" w:hAnsi="Times New Roman" w:cs="Times New Roman"/>
                <w:sz w:val="24"/>
                <w:szCs w:val="24"/>
                <w:lang w:val="en-US" w:eastAsia="zh-CN"/>
              </w:rPr>
              <w:t>可加页</w:t>
            </w:r>
          </w:p>
        </w:tc>
      </w:tr>
      <w:tr w14:paraId="55E4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9" w:hRule="atLeast"/>
        </w:trPr>
        <w:tc>
          <w:tcPr>
            <w:tcW w:w="5000" w:type="pct"/>
            <w:gridSpan w:val="4"/>
            <w:shd w:val="clear" w:color="auto" w:fill="auto"/>
            <w:vAlign w:val="center"/>
          </w:tcPr>
          <w:p w14:paraId="13F18AE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ascii="Times New Roman" w:hAnsi="Times New Roman" w:cs="Times New Roman"/>
                <w:sz w:val="24"/>
                <w:szCs w:val="24"/>
              </w:rPr>
            </w:pPr>
            <w:r>
              <w:rPr>
                <w:rFonts w:ascii="Times New Roman" w:hAnsi="Times New Roman" w:cs="Times New Roman"/>
                <w:sz w:val="24"/>
                <w:szCs w:val="24"/>
              </w:rPr>
              <w:t>所在单位意见：</w:t>
            </w:r>
          </w:p>
        </w:tc>
      </w:tr>
      <w:tr w14:paraId="515A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9" w:hRule="atLeast"/>
        </w:trPr>
        <w:tc>
          <w:tcPr>
            <w:tcW w:w="5000" w:type="pct"/>
            <w:gridSpan w:val="4"/>
            <w:shd w:val="clear" w:color="auto" w:fill="auto"/>
            <w:vAlign w:val="top"/>
          </w:tcPr>
          <w:p w14:paraId="5D509316">
            <w:pPr>
              <w:keepNext w:val="0"/>
              <w:keepLines w:val="0"/>
              <w:pageBreakBefore w:val="0"/>
              <w:widowControl w:val="0"/>
              <w:kinsoku/>
              <w:wordWrap/>
              <w:overflowPunct/>
              <w:topLinePunct w:val="0"/>
              <w:autoSpaceDE/>
              <w:autoSpaceDN/>
              <w:bidi w:val="0"/>
              <w:adjustRightInd/>
              <w:snapToGrid/>
              <w:ind w:firstLine="0" w:firstLineChars="0"/>
              <w:jc w:val="right"/>
              <w:textAlignment w:val="auto"/>
              <w:rPr>
                <w:rFonts w:ascii="Times New Roman" w:hAnsi="Times New Roman" w:cs="Times New Roman"/>
                <w:sz w:val="24"/>
                <w:szCs w:val="24"/>
              </w:rPr>
            </w:pPr>
          </w:p>
          <w:p w14:paraId="0EAAAEA2">
            <w:pPr>
              <w:keepNext w:val="0"/>
              <w:keepLines w:val="0"/>
              <w:pageBreakBefore w:val="0"/>
              <w:widowControl w:val="0"/>
              <w:kinsoku/>
              <w:wordWrap w:val="0"/>
              <w:overflowPunct/>
              <w:topLinePunct w:val="0"/>
              <w:autoSpaceDE/>
              <w:autoSpaceDN/>
              <w:bidi w:val="0"/>
              <w:adjustRightInd/>
              <w:snapToGrid/>
              <w:ind w:firstLine="0" w:firstLineChars="0"/>
              <w:jc w:val="right"/>
              <w:textAlignment w:val="auto"/>
              <w:rPr>
                <w:rFonts w:hint="default" w:ascii="Times New Roman" w:hAnsi="Times New Roman" w:eastAsia="仿宋" w:cs="Times New Roman"/>
                <w:sz w:val="24"/>
                <w:szCs w:val="24"/>
                <w:lang w:val="en-US" w:eastAsia="zh-CN"/>
              </w:rPr>
            </w:pPr>
            <w:r>
              <w:rPr>
                <w:rFonts w:hint="default" w:ascii="Times New Roman" w:hAnsi="Times New Roman" w:cs="Times New Roman"/>
                <w:sz w:val="24"/>
                <w:szCs w:val="24"/>
                <w:lang w:val="en-US" w:eastAsia="zh-CN"/>
              </w:rPr>
              <w:t xml:space="preserve"> </w:t>
            </w:r>
          </w:p>
          <w:p w14:paraId="2A354199">
            <w:pPr>
              <w:keepNext w:val="0"/>
              <w:keepLines w:val="0"/>
              <w:pageBreakBefore w:val="0"/>
              <w:widowControl w:val="0"/>
              <w:kinsoku/>
              <w:wordWrap w:val="0"/>
              <w:overflowPunct/>
              <w:topLinePunct w:val="0"/>
              <w:autoSpaceDE/>
              <w:autoSpaceDN/>
              <w:bidi w:val="0"/>
              <w:adjustRightInd/>
              <w:snapToGrid/>
              <w:ind w:firstLine="0" w:firstLineChars="0"/>
              <w:jc w:val="righ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所在单位盖章：          </w:t>
            </w:r>
          </w:p>
          <w:p w14:paraId="17C4F18C">
            <w:pPr>
              <w:keepNext w:val="0"/>
              <w:keepLines w:val="0"/>
              <w:pageBreakBefore w:val="0"/>
              <w:widowControl w:val="0"/>
              <w:kinsoku/>
              <w:wordWrap w:val="0"/>
              <w:overflowPunct/>
              <w:topLinePunct w:val="0"/>
              <w:autoSpaceDE/>
              <w:autoSpaceDN/>
              <w:bidi w:val="0"/>
              <w:adjustRightInd/>
              <w:snapToGrid/>
              <w:ind w:firstLine="0" w:firstLineChars="0"/>
              <w:jc w:val="righ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日期：     年    月   日 </w:t>
            </w:r>
          </w:p>
        </w:tc>
      </w:tr>
      <w:tr w14:paraId="2C2D1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9" w:hRule="atLeast"/>
        </w:trPr>
        <w:tc>
          <w:tcPr>
            <w:tcW w:w="5000" w:type="pct"/>
            <w:gridSpan w:val="4"/>
            <w:shd w:val="clear" w:color="auto" w:fill="auto"/>
            <w:vAlign w:val="top"/>
          </w:tcPr>
          <w:p w14:paraId="0A48A4DC">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default" w:ascii="Times New Roman" w:hAnsi="Times New Roman" w:cs="Times New Roman"/>
                <w:sz w:val="24"/>
                <w:szCs w:val="24"/>
                <w:lang w:val="en-US" w:eastAsia="zh-CN"/>
              </w:rPr>
            </w:pPr>
            <w:r>
              <w:rPr>
                <w:rFonts w:ascii="Times New Roman" w:hAnsi="Times New Roman" w:cs="Times New Roman"/>
              </w:rPr>
              <w:t>学会意见：</w:t>
            </w:r>
          </w:p>
        </w:tc>
      </w:tr>
      <w:tr w14:paraId="646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79" w:hRule="atLeast"/>
        </w:trPr>
        <w:tc>
          <w:tcPr>
            <w:tcW w:w="5000" w:type="pct"/>
            <w:gridSpan w:val="4"/>
            <w:shd w:val="clear" w:color="auto" w:fill="auto"/>
            <w:vAlign w:val="top"/>
          </w:tcPr>
          <w:p w14:paraId="6BBADDF5">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ascii="Times New Roman" w:hAnsi="Times New Roman" w:cs="Times New Roman"/>
              </w:rPr>
            </w:pPr>
          </w:p>
          <w:p w14:paraId="75DA4CB6">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ascii="Times New Roman" w:hAnsi="Times New Roman" w:cs="Times New Roman"/>
              </w:rPr>
            </w:pPr>
          </w:p>
          <w:p w14:paraId="79171079">
            <w:pPr>
              <w:keepNext w:val="0"/>
              <w:keepLines w:val="0"/>
              <w:pageBreakBefore w:val="0"/>
              <w:widowControl w:val="0"/>
              <w:kinsoku/>
              <w:wordWrap w:val="0"/>
              <w:overflowPunct/>
              <w:topLinePunct w:val="0"/>
              <w:autoSpaceDE/>
              <w:autoSpaceDN/>
              <w:bidi w:val="0"/>
              <w:adjustRightInd/>
              <w:snapToGrid/>
              <w:ind w:firstLine="0" w:firstLineChars="0"/>
              <w:jc w:val="righ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学会盖章：          </w:t>
            </w:r>
          </w:p>
          <w:p w14:paraId="2D2B760A">
            <w:pPr>
              <w:keepNext w:val="0"/>
              <w:keepLines w:val="0"/>
              <w:pageBreakBefore w:val="0"/>
              <w:widowControl w:val="0"/>
              <w:kinsoku/>
              <w:wordWrap/>
              <w:overflowPunct/>
              <w:topLinePunct w:val="0"/>
              <w:autoSpaceDE/>
              <w:autoSpaceDN/>
              <w:bidi w:val="0"/>
              <w:adjustRightInd/>
              <w:snapToGrid/>
              <w:ind w:firstLine="0" w:firstLineChars="0"/>
              <w:jc w:val="righ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日期：    年  月  日</w:t>
            </w:r>
          </w:p>
        </w:tc>
      </w:tr>
    </w:tbl>
    <w:p w14:paraId="10925EC9">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中国龙中隶书">
    <w:altName w:val="隶书"/>
    <w:panose1 w:val="02010609000101010101"/>
    <w:charset w:val="88"/>
    <w:family w:val="auto"/>
    <w:pitch w:val="default"/>
    <w:sig w:usb0="00000000" w:usb1="00000000" w:usb2="00000016" w:usb3="00000000" w:csb0="00100001" w:csb1="C0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B42007"/>
    <w:rsid w:val="39B42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80" w:firstLineChars="200"/>
      <w:jc w:val="both"/>
    </w:pPr>
    <w:rPr>
      <w:rFonts w:ascii="Calibri" w:hAnsi="Calibri" w:eastAsia="仿宋" w:cs="宋体"/>
      <w:kern w:val="2"/>
      <w:sz w:val="28"/>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NormalCharacter"/>
    <w:semiHidden/>
    <w:qFormat/>
    <w:uiPriority w:val="0"/>
    <w:rPr>
      <w:rFonts w:ascii="仿宋" w:hAnsi="仿宋" w:eastAsia="仿宋" w:cs="仿宋"/>
      <w:kern w:val="0"/>
      <w:sz w:val="22"/>
      <w:szCs w:val="22"/>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2025-10-27T09:12:00Z</dcterms:created>
  <dc:creator>陈同学</dc:creator>
  <cp:lastModifiedBy>陈同学</cp:lastModifiedBy>
  <dcterms:modified xsi:type="dcterms:W3CDTF">2025-10-27T09:12:40Z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C503462B6A9449768BF043CB18EF7C50_11</vt:lpwstr>
  </property>
  <property fmtid="{D5CDD505-2E9C-101B-9397-08002B2CF9AE}" pid="4" name="KSOTemplateDocerSaveRecord">
    <vt:lpwstr>eyJoZGlkIjoiZjdiZDM5M2U0YmJmOWVlYzRlNzY1OGRmYmE3M2M4NzUiLCJ1c2VySWQiOiI4MjA2MTY5ODEifQ==</vt:lpwstr>
  </property>
</Properties>
</file>